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451" w:rsidRPr="005329A7" w:rsidRDefault="004B7775" w:rsidP="00056E85">
      <w:pPr>
        <w:jc w:val="center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 xml:space="preserve">The Second </w:t>
      </w:r>
      <w:r w:rsidR="00C44451" w:rsidRPr="005329A7">
        <w:rPr>
          <w:rFonts w:ascii="Times New Roman" w:hAnsi="Times New Roman"/>
          <w:b/>
          <w:szCs w:val="24"/>
        </w:rPr>
        <w:t>Meeting</w:t>
      </w:r>
    </w:p>
    <w:p w:rsidR="00C44451" w:rsidRPr="005329A7" w:rsidRDefault="00C44451" w:rsidP="00056E85">
      <w:pPr>
        <w:jc w:val="center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of the</w:t>
      </w:r>
    </w:p>
    <w:p w:rsidR="00C44451" w:rsidRPr="005329A7" w:rsidRDefault="00C44451" w:rsidP="00056E85">
      <w:pPr>
        <w:jc w:val="center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Supervisory Committee</w:t>
      </w:r>
    </w:p>
    <w:p w:rsidR="00C44451" w:rsidRPr="005329A7" w:rsidRDefault="00C44451" w:rsidP="00056E85">
      <w:pPr>
        <w:jc w:val="center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of the</w:t>
      </w:r>
    </w:p>
    <w:p w:rsidR="00C44451" w:rsidRPr="005329A7" w:rsidRDefault="00C44451" w:rsidP="00056E85">
      <w:pPr>
        <w:jc w:val="center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Preferential Trade Agreement</w:t>
      </w:r>
    </w:p>
    <w:p w:rsidR="00C44451" w:rsidRPr="005329A7" w:rsidRDefault="00C44451" w:rsidP="00056E85">
      <w:pPr>
        <w:jc w:val="center"/>
        <w:rPr>
          <w:rFonts w:ascii="Times New Roman" w:hAnsi="Times New Roman"/>
          <w:b/>
          <w:szCs w:val="24"/>
        </w:rPr>
      </w:pPr>
    </w:p>
    <w:p w:rsidR="00C44451" w:rsidRPr="005329A7" w:rsidRDefault="004B7775" w:rsidP="00056E85">
      <w:pPr>
        <w:jc w:val="center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 xml:space="preserve">29 </w:t>
      </w:r>
      <w:r w:rsidR="00C44451" w:rsidRPr="005329A7">
        <w:rPr>
          <w:rFonts w:ascii="Times New Roman" w:hAnsi="Times New Roman"/>
          <w:b/>
          <w:szCs w:val="24"/>
        </w:rPr>
        <w:t>March</w:t>
      </w:r>
      <w:r w:rsidR="007B41F9" w:rsidRPr="005329A7">
        <w:rPr>
          <w:rFonts w:ascii="Times New Roman" w:hAnsi="Times New Roman"/>
          <w:b/>
          <w:szCs w:val="24"/>
        </w:rPr>
        <w:t xml:space="preserve"> 2013</w:t>
      </w:r>
    </w:p>
    <w:p w:rsidR="00C44451" w:rsidRPr="005329A7" w:rsidRDefault="004B7775" w:rsidP="00056E85">
      <w:pPr>
        <w:jc w:val="center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Ankara</w:t>
      </w:r>
      <w:r w:rsidR="00C44451" w:rsidRPr="005329A7">
        <w:rPr>
          <w:rFonts w:ascii="Times New Roman" w:hAnsi="Times New Roman"/>
          <w:b/>
          <w:szCs w:val="24"/>
        </w:rPr>
        <w:t>, Turkey</w:t>
      </w:r>
    </w:p>
    <w:p w:rsidR="00C44451" w:rsidRPr="005329A7" w:rsidRDefault="00C44451" w:rsidP="00290AE8">
      <w:pPr>
        <w:jc w:val="both"/>
        <w:rPr>
          <w:rFonts w:ascii="Times New Roman" w:hAnsi="Times New Roman"/>
          <w:b/>
          <w:szCs w:val="24"/>
        </w:rPr>
      </w:pPr>
    </w:p>
    <w:p w:rsidR="00C44451" w:rsidRPr="005329A7" w:rsidRDefault="00C44451" w:rsidP="00290AE8">
      <w:pPr>
        <w:jc w:val="both"/>
        <w:rPr>
          <w:rFonts w:ascii="Times New Roman" w:hAnsi="Times New Roman"/>
          <w:b/>
          <w:szCs w:val="24"/>
        </w:rPr>
      </w:pPr>
    </w:p>
    <w:p w:rsidR="00C44451" w:rsidRPr="005329A7" w:rsidRDefault="00C44451" w:rsidP="00290AE8">
      <w:pPr>
        <w:jc w:val="both"/>
        <w:rPr>
          <w:rFonts w:ascii="Times New Roman" w:hAnsi="Times New Roman"/>
          <w:b/>
          <w:szCs w:val="24"/>
        </w:rPr>
      </w:pPr>
    </w:p>
    <w:p w:rsidR="00C44451" w:rsidRPr="005329A7" w:rsidRDefault="00C44451" w:rsidP="00056E85">
      <w:pPr>
        <w:pBdr>
          <w:bottom w:val="single" w:sz="6" w:space="1" w:color="auto"/>
        </w:pBdr>
        <w:jc w:val="center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Draft Agenda</w:t>
      </w:r>
    </w:p>
    <w:p w:rsidR="00C44451" w:rsidRPr="005329A7" w:rsidRDefault="00C44451" w:rsidP="00290AE8">
      <w:pPr>
        <w:jc w:val="both"/>
        <w:rPr>
          <w:rFonts w:ascii="Times New Roman" w:hAnsi="Times New Roman"/>
          <w:b/>
          <w:szCs w:val="24"/>
        </w:rPr>
      </w:pPr>
    </w:p>
    <w:p w:rsidR="00C44451" w:rsidRPr="005329A7" w:rsidRDefault="00C44451" w:rsidP="00290AE8">
      <w:pPr>
        <w:jc w:val="both"/>
        <w:rPr>
          <w:rFonts w:ascii="Times New Roman" w:hAnsi="Times New Roman"/>
          <w:szCs w:val="24"/>
        </w:rPr>
      </w:pPr>
    </w:p>
    <w:p w:rsidR="00C44451" w:rsidRPr="005329A7" w:rsidRDefault="00C44451" w:rsidP="00290AE8">
      <w:pPr>
        <w:numPr>
          <w:ilvl w:val="0"/>
          <w:numId w:val="16"/>
        </w:numPr>
        <w:tabs>
          <w:tab w:val="clear" w:pos="567"/>
        </w:tabs>
        <w:ind w:hanging="720"/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Welcoming Remarks: D-8 Secretary-General</w:t>
      </w:r>
    </w:p>
    <w:p w:rsidR="00C44451" w:rsidRPr="005329A7" w:rsidRDefault="00C44451" w:rsidP="00290AE8">
      <w:pPr>
        <w:tabs>
          <w:tab w:val="clear" w:pos="567"/>
        </w:tabs>
        <w:ind w:left="720" w:hanging="720"/>
        <w:jc w:val="both"/>
        <w:rPr>
          <w:rFonts w:ascii="Times New Roman" w:hAnsi="Times New Roman"/>
          <w:b/>
          <w:szCs w:val="24"/>
        </w:rPr>
      </w:pPr>
    </w:p>
    <w:p w:rsidR="00C44451" w:rsidRPr="005329A7" w:rsidRDefault="00C44451" w:rsidP="00290AE8">
      <w:pPr>
        <w:numPr>
          <w:ilvl w:val="0"/>
          <w:numId w:val="16"/>
        </w:numPr>
        <w:tabs>
          <w:tab w:val="clear" w:pos="567"/>
        </w:tabs>
        <w:ind w:hanging="720"/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Election of the Chairman</w:t>
      </w:r>
    </w:p>
    <w:p w:rsidR="00C44451" w:rsidRPr="005329A7" w:rsidRDefault="00C44451" w:rsidP="00290AE8">
      <w:pPr>
        <w:tabs>
          <w:tab w:val="clear" w:pos="567"/>
        </w:tabs>
        <w:ind w:left="720" w:hanging="720"/>
        <w:jc w:val="both"/>
        <w:rPr>
          <w:rFonts w:ascii="Times New Roman" w:hAnsi="Times New Roman"/>
          <w:b/>
          <w:szCs w:val="24"/>
        </w:rPr>
      </w:pPr>
    </w:p>
    <w:p w:rsidR="00C44451" w:rsidRPr="005329A7" w:rsidRDefault="00C44451" w:rsidP="00290AE8">
      <w:pPr>
        <w:numPr>
          <w:ilvl w:val="0"/>
          <w:numId w:val="16"/>
        </w:numPr>
        <w:tabs>
          <w:tab w:val="clear" w:pos="567"/>
        </w:tabs>
        <w:ind w:hanging="720"/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Opening Remarks: Chairman</w:t>
      </w:r>
    </w:p>
    <w:p w:rsidR="00C44451" w:rsidRPr="005329A7" w:rsidRDefault="00C44451" w:rsidP="00290AE8">
      <w:pPr>
        <w:tabs>
          <w:tab w:val="clear" w:pos="567"/>
        </w:tabs>
        <w:ind w:hanging="720"/>
        <w:jc w:val="both"/>
        <w:rPr>
          <w:rFonts w:ascii="Times New Roman" w:hAnsi="Times New Roman"/>
          <w:b/>
          <w:szCs w:val="24"/>
        </w:rPr>
      </w:pPr>
    </w:p>
    <w:p w:rsidR="00C44451" w:rsidRPr="005329A7" w:rsidRDefault="00C44451" w:rsidP="00290AE8">
      <w:pPr>
        <w:numPr>
          <w:ilvl w:val="0"/>
          <w:numId w:val="16"/>
        </w:numPr>
        <w:tabs>
          <w:tab w:val="clear" w:pos="567"/>
        </w:tabs>
        <w:ind w:hanging="720"/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Consideration and adoption of the Draft Agenda</w:t>
      </w:r>
    </w:p>
    <w:p w:rsidR="00C44451" w:rsidRPr="005329A7" w:rsidRDefault="00C44451" w:rsidP="00290AE8">
      <w:pPr>
        <w:tabs>
          <w:tab w:val="clear" w:pos="567"/>
        </w:tabs>
        <w:ind w:hanging="720"/>
        <w:jc w:val="both"/>
        <w:rPr>
          <w:rFonts w:ascii="Times New Roman" w:hAnsi="Times New Roman"/>
          <w:b/>
          <w:szCs w:val="24"/>
        </w:rPr>
      </w:pPr>
    </w:p>
    <w:p w:rsidR="00DC3FD8" w:rsidRPr="005329A7" w:rsidRDefault="00997353" w:rsidP="00290AE8">
      <w:pPr>
        <w:numPr>
          <w:ilvl w:val="0"/>
          <w:numId w:val="16"/>
        </w:numPr>
        <w:tabs>
          <w:tab w:val="clear" w:pos="567"/>
        </w:tabs>
        <w:ind w:hanging="7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Presentation of current state of </w:t>
      </w:r>
      <w:r w:rsidRPr="005329A7">
        <w:rPr>
          <w:rFonts w:ascii="Times New Roman" w:hAnsi="Times New Roman"/>
          <w:b/>
          <w:szCs w:val="24"/>
        </w:rPr>
        <w:t>cut-off date</w:t>
      </w:r>
      <w:r>
        <w:rPr>
          <w:rFonts w:ascii="Times New Roman" w:hAnsi="Times New Roman"/>
          <w:b/>
          <w:szCs w:val="24"/>
        </w:rPr>
        <w:t xml:space="preserve"> </w:t>
      </w:r>
      <w:r w:rsidR="00DC3FD8" w:rsidRPr="005329A7">
        <w:rPr>
          <w:rFonts w:ascii="Times New Roman" w:hAnsi="Times New Roman"/>
          <w:b/>
          <w:szCs w:val="24"/>
        </w:rPr>
        <w:t>i</w:t>
      </w:r>
      <w:r>
        <w:rPr>
          <w:rFonts w:ascii="Times New Roman" w:hAnsi="Times New Roman"/>
          <w:b/>
          <w:szCs w:val="24"/>
        </w:rPr>
        <w:t xml:space="preserve">mplementation </w:t>
      </w:r>
      <w:r w:rsidR="00DC3FD8" w:rsidRPr="005329A7">
        <w:rPr>
          <w:rFonts w:ascii="Times New Roman" w:hAnsi="Times New Roman"/>
          <w:b/>
          <w:szCs w:val="24"/>
        </w:rPr>
        <w:t xml:space="preserve">for the first Installment of tariff reduction </w:t>
      </w:r>
    </w:p>
    <w:p w:rsidR="00DC3FD8" w:rsidRPr="005329A7" w:rsidRDefault="00DC3FD8" w:rsidP="00290AE8">
      <w:pPr>
        <w:tabs>
          <w:tab w:val="clear" w:pos="567"/>
        </w:tabs>
        <w:ind w:left="720"/>
        <w:jc w:val="both"/>
        <w:rPr>
          <w:rFonts w:ascii="Times New Roman" w:hAnsi="Times New Roman"/>
          <w:b/>
          <w:szCs w:val="24"/>
        </w:rPr>
      </w:pPr>
    </w:p>
    <w:p w:rsidR="00C44451" w:rsidRPr="005329A7" w:rsidRDefault="004B7775" w:rsidP="00290AE8">
      <w:pPr>
        <w:numPr>
          <w:ilvl w:val="0"/>
          <w:numId w:val="16"/>
        </w:numPr>
        <w:tabs>
          <w:tab w:val="clear" w:pos="567"/>
        </w:tabs>
        <w:ind w:hanging="720"/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 xml:space="preserve">Exchange of views on </w:t>
      </w:r>
      <w:r w:rsidR="00997353">
        <w:rPr>
          <w:rFonts w:ascii="Times New Roman" w:hAnsi="Times New Roman"/>
          <w:b/>
          <w:szCs w:val="24"/>
        </w:rPr>
        <w:t xml:space="preserve">the </w:t>
      </w:r>
      <w:r w:rsidR="00DC3FD8" w:rsidRPr="005329A7">
        <w:rPr>
          <w:rFonts w:ascii="Times New Roman" w:hAnsi="Times New Roman"/>
          <w:b/>
          <w:szCs w:val="24"/>
        </w:rPr>
        <w:t>t</w:t>
      </w:r>
      <w:r w:rsidRPr="005329A7">
        <w:rPr>
          <w:rFonts w:ascii="Times New Roman" w:hAnsi="Times New Roman"/>
          <w:b/>
          <w:szCs w:val="24"/>
        </w:rPr>
        <w:t>ransposition of Harmonized System (HS) Code to HS Code 2012</w:t>
      </w:r>
    </w:p>
    <w:p w:rsidR="00C44451" w:rsidRPr="005329A7" w:rsidRDefault="00C44451" w:rsidP="00290AE8">
      <w:pPr>
        <w:tabs>
          <w:tab w:val="clear" w:pos="567"/>
        </w:tabs>
        <w:ind w:hanging="720"/>
        <w:jc w:val="both"/>
        <w:rPr>
          <w:rFonts w:ascii="Times New Roman" w:hAnsi="Times New Roman"/>
          <w:b/>
          <w:szCs w:val="24"/>
        </w:rPr>
      </w:pPr>
    </w:p>
    <w:p w:rsidR="007B41F9" w:rsidRPr="005329A7" w:rsidRDefault="007B41F9" w:rsidP="00290AE8">
      <w:pPr>
        <w:numPr>
          <w:ilvl w:val="0"/>
          <w:numId w:val="16"/>
        </w:numPr>
        <w:tabs>
          <w:tab w:val="clear" w:pos="567"/>
        </w:tabs>
        <w:ind w:hanging="720"/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 xml:space="preserve">Exchange of views on the </w:t>
      </w:r>
      <w:r w:rsidR="00997353">
        <w:rPr>
          <w:rFonts w:ascii="Times New Roman" w:hAnsi="Times New Roman"/>
          <w:b/>
          <w:szCs w:val="24"/>
        </w:rPr>
        <w:t>possible e</w:t>
      </w:r>
      <w:r w:rsidRPr="005329A7">
        <w:rPr>
          <w:rFonts w:ascii="Times New Roman" w:hAnsi="Times New Roman"/>
          <w:b/>
          <w:szCs w:val="24"/>
        </w:rPr>
        <w:t>stablishment of Subcommittee of Experts</w:t>
      </w:r>
    </w:p>
    <w:p w:rsidR="007B41F9" w:rsidRPr="005329A7" w:rsidRDefault="007B41F9" w:rsidP="00290AE8">
      <w:pPr>
        <w:tabs>
          <w:tab w:val="clear" w:pos="567"/>
        </w:tabs>
        <w:ind w:left="720"/>
        <w:jc w:val="both"/>
        <w:rPr>
          <w:rFonts w:ascii="Times New Roman" w:hAnsi="Times New Roman"/>
          <w:b/>
          <w:szCs w:val="24"/>
        </w:rPr>
      </w:pPr>
    </w:p>
    <w:p w:rsidR="00842FAB" w:rsidRDefault="00842FAB" w:rsidP="00842FAB">
      <w:pPr>
        <w:numPr>
          <w:ilvl w:val="0"/>
          <w:numId w:val="16"/>
        </w:numPr>
        <w:tabs>
          <w:tab w:val="clear" w:pos="567"/>
        </w:tabs>
        <w:ind w:hanging="720"/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Discussion and adoption of the draft “Dispute Settlement” Document</w:t>
      </w:r>
    </w:p>
    <w:p w:rsidR="00842FAB" w:rsidRPr="005329A7" w:rsidRDefault="00842FAB" w:rsidP="00842FAB">
      <w:pPr>
        <w:tabs>
          <w:tab w:val="clear" w:pos="567"/>
        </w:tabs>
        <w:jc w:val="both"/>
        <w:rPr>
          <w:rFonts w:ascii="Times New Roman" w:hAnsi="Times New Roman"/>
          <w:b/>
          <w:szCs w:val="24"/>
        </w:rPr>
      </w:pPr>
    </w:p>
    <w:p w:rsidR="00842FAB" w:rsidRDefault="00842FAB" w:rsidP="00842FAB">
      <w:pPr>
        <w:numPr>
          <w:ilvl w:val="0"/>
          <w:numId w:val="16"/>
        </w:numPr>
        <w:tabs>
          <w:tab w:val="clear" w:pos="567"/>
        </w:tabs>
        <w:ind w:hanging="7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Discussions on Rules of Origin</w:t>
      </w:r>
    </w:p>
    <w:p w:rsidR="00842FAB" w:rsidRDefault="00842FAB" w:rsidP="00842FAB">
      <w:pPr>
        <w:tabs>
          <w:tab w:val="clear" w:pos="567"/>
        </w:tabs>
        <w:jc w:val="both"/>
        <w:rPr>
          <w:rFonts w:ascii="Times New Roman" w:hAnsi="Times New Roman"/>
          <w:b/>
          <w:szCs w:val="24"/>
        </w:rPr>
      </w:pPr>
    </w:p>
    <w:p w:rsidR="007B41F9" w:rsidRPr="005329A7" w:rsidRDefault="00C44451" w:rsidP="00290AE8">
      <w:pPr>
        <w:numPr>
          <w:ilvl w:val="0"/>
          <w:numId w:val="16"/>
        </w:numPr>
        <w:tabs>
          <w:tab w:val="clear" w:pos="567"/>
        </w:tabs>
        <w:ind w:hanging="720"/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 xml:space="preserve">Exchange of views on the </w:t>
      </w:r>
      <w:r w:rsidR="007B41F9" w:rsidRPr="005329A7">
        <w:rPr>
          <w:rFonts w:ascii="Times New Roman" w:hAnsi="Times New Roman"/>
          <w:b/>
          <w:szCs w:val="24"/>
        </w:rPr>
        <w:t>First Trade Ministers Council</w:t>
      </w:r>
    </w:p>
    <w:p w:rsidR="007B41F9" w:rsidRPr="005329A7" w:rsidRDefault="007B41F9" w:rsidP="00290AE8">
      <w:pPr>
        <w:tabs>
          <w:tab w:val="clear" w:pos="567"/>
        </w:tabs>
        <w:ind w:left="720"/>
        <w:jc w:val="both"/>
        <w:rPr>
          <w:rFonts w:ascii="Times New Roman" w:hAnsi="Times New Roman"/>
          <w:b/>
          <w:szCs w:val="24"/>
        </w:rPr>
      </w:pPr>
    </w:p>
    <w:p w:rsidR="00C44451" w:rsidRPr="005329A7" w:rsidRDefault="00C44451" w:rsidP="00290AE8">
      <w:pPr>
        <w:numPr>
          <w:ilvl w:val="0"/>
          <w:numId w:val="16"/>
        </w:numPr>
        <w:tabs>
          <w:tab w:val="clear" w:pos="567"/>
        </w:tabs>
        <w:ind w:hanging="720"/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Any Other Business</w:t>
      </w:r>
    </w:p>
    <w:p w:rsidR="00C44451" w:rsidRPr="005329A7" w:rsidRDefault="00C44451" w:rsidP="00290AE8">
      <w:pPr>
        <w:tabs>
          <w:tab w:val="clear" w:pos="567"/>
        </w:tabs>
        <w:ind w:hanging="720"/>
        <w:jc w:val="both"/>
        <w:rPr>
          <w:rFonts w:ascii="Times New Roman" w:hAnsi="Times New Roman"/>
          <w:b/>
          <w:szCs w:val="24"/>
        </w:rPr>
      </w:pPr>
    </w:p>
    <w:p w:rsidR="00C44451" w:rsidRPr="005329A7" w:rsidRDefault="00C44451" w:rsidP="00290AE8">
      <w:pPr>
        <w:numPr>
          <w:ilvl w:val="0"/>
          <w:numId w:val="16"/>
        </w:numPr>
        <w:tabs>
          <w:tab w:val="clear" w:pos="567"/>
        </w:tabs>
        <w:ind w:hanging="720"/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Presentation and adoption of the Report of the First Meeting of the Supervisory Committee</w:t>
      </w:r>
    </w:p>
    <w:p w:rsidR="00C44451" w:rsidRPr="005329A7" w:rsidRDefault="00C44451" w:rsidP="00290AE8">
      <w:pPr>
        <w:tabs>
          <w:tab w:val="clear" w:pos="567"/>
        </w:tabs>
        <w:ind w:hanging="720"/>
        <w:jc w:val="both"/>
        <w:rPr>
          <w:rFonts w:ascii="Times New Roman" w:hAnsi="Times New Roman"/>
          <w:b/>
          <w:szCs w:val="24"/>
        </w:rPr>
      </w:pPr>
    </w:p>
    <w:p w:rsidR="00C44451" w:rsidRPr="005329A7" w:rsidRDefault="000B39C1" w:rsidP="00290AE8">
      <w:pPr>
        <w:numPr>
          <w:ilvl w:val="0"/>
          <w:numId w:val="16"/>
        </w:numPr>
        <w:tabs>
          <w:tab w:val="clear" w:pos="567"/>
        </w:tabs>
        <w:ind w:hanging="72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Closing </w:t>
      </w:r>
    </w:p>
    <w:p w:rsidR="00C44451" w:rsidRPr="005329A7" w:rsidRDefault="00C44451" w:rsidP="00290AE8">
      <w:pPr>
        <w:ind w:left="720"/>
        <w:jc w:val="both"/>
        <w:rPr>
          <w:rFonts w:ascii="Times New Roman" w:hAnsi="Times New Roman"/>
          <w:b/>
          <w:szCs w:val="24"/>
        </w:rPr>
      </w:pPr>
    </w:p>
    <w:p w:rsidR="00C44451" w:rsidRPr="005329A7" w:rsidRDefault="00C44451" w:rsidP="00290AE8">
      <w:pPr>
        <w:jc w:val="both"/>
        <w:rPr>
          <w:rFonts w:ascii="Times New Roman" w:hAnsi="Times New Roman"/>
          <w:szCs w:val="24"/>
        </w:rPr>
      </w:pPr>
    </w:p>
    <w:p w:rsidR="00C44451" w:rsidRPr="005329A7" w:rsidRDefault="00C44451" w:rsidP="00290AE8">
      <w:pPr>
        <w:jc w:val="both"/>
        <w:rPr>
          <w:rFonts w:ascii="Times New Roman" w:hAnsi="Times New Roman"/>
          <w:szCs w:val="24"/>
        </w:rPr>
      </w:pPr>
    </w:p>
    <w:p w:rsidR="00C44451" w:rsidRPr="005329A7" w:rsidRDefault="00C44451" w:rsidP="00290AE8">
      <w:pPr>
        <w:jc w:val="both"/>
        <w:rPr>
          <w:rFonts w:ascii="Times New Roman" w:hAnsi="Times New Roman"/>
          <w:szCs w:val="24"/>
        </w:rPr>
      </w:pPr>
    </w:p>
    <w:p w:rsidR="00C44451" w:rsidRPr="005329A7" w:rsidRDefault="00C44451" w:rsidP="00290AE8">
      <w:pPr>
        <w:jc w:val="both"/>
        <w:rPr>
          <w:rFonts w:ascii="Times New Roman" w:hAnsi="Times New Roman"/>
          <w:szCs w:val="24"/>
        </w:rPr>
      </w:pPr>
    </w:p>
    <w:p w:rsidR="00C44451" w:rsidRPr="005329A7" w:rsidRDefault="00C44451" w:rsidP="00290AE8">
      <w:pPr>
        <w:jc w:val="both"/>
        <w:rPr>
          <w:rFonts w:ascii="Times New Roman" w:hAnsi="Times New Roman"/>
          <w:szCs w:val="24"/>
        </w:rPr>
      </w:pPr>
    </w:p>
    <w:p w:rsidR="00C44451" w:rsidRPr="005329A7" w:rsidRDefault="00C44451" w:rsidP="00290AE8">
      <w:pPr>
        <w:jc w:val="both"/>
        <w:rPr>
          <w:rFonts w:ascii="Times New Roman" w:hAnsi="Times New Roman"/>
          <w:szCs w:val="24"/>
        </w:rPr>
      </w:pPr>
    </w:p>
    <w:p w:rsidR="00C44451" w:rsidRPr="005329A7" w:rsidRDefault="00C44451" w:rsidP="00290AE8">
      <w:pPr>
        <w:jc w:val="both"/>
        <w:rPr>
          <w:rFonts w:ascii="Times New Roman" w:hAnsi="Times New Roman"/>
          <w:szCs w:val="24"/>
        </w:rPr>
      </w:pPr>
    </w:p>
    <w:p w:rsidR="00C44451" w:rsidRPr="005329A7" w:rsidRDefault="00C44451" w:rsidP="00290AE8">
      <w:pPr>
        <w:jc w:val="both"/>
        <w:rPr>
          <w:rFonts w:ascii="Times New Roman" w:hAnsi="Times New Roman"/>
          <w:szCs w:val="24"/>
        </w:rPr>
      </w:pPr>
    </w:p>
    <w:p w:rsidR="007B41F9" w:rsidRPr="005329A7" w:rsidRDefault="007B41F9" w:rsidP="00290AE8">
      <w:pPr>
        <w:jc w:val="both"/>
        <w:rPr>
          <w:rFonts w:ascii="Times New Roman" w:hAnsi="Times New Roman"/>
          <w:szCs w:val="24"/>
        </w:rPr>
      </w:pPr>
    </w:p>
    <w:p w:rsidR="007B41F9" w:rsidRPr="005329A7" w:rsidRDefault="007B41F9" w:rsidP="00290AE8">
      <w:pPr>
        <w:jc w:val="both"/>
        <w:rPr>
          <w:rFonts w:ascii="Times New Roman" w:hAnsi="Times New Roman"/>
          <w:szCs w:val="24"/>
        </w:rPr>
      </w:pPr>
    </w:p>
    <w:p w:rsidR="007B41F9" w:rsidRPr="005329A7" w:rsidRDefault="007B41F9" w:rsidP="00290AE8">
      <w:pPr>
        <w:jc w:val="both"/>
        <w:rPr>
          <w:rFonts w:ascii="Times New Roman" w:hAnsi="Times New Roman"/>
          <w:szCs w:val="24"/>
        </w:rPr>
      </w:pPr>
    </w:p>
    <w:p w:rsidR="00C44451" w:rsidRPr="005329A7" w:rsidRDefault="00C44451" w:rsidP="00056E85">
      <w:pPr>
        <w:pBdr>
          <w:bottom w:val="single" w:sz="6" w:space="1" w:color="auto"/>
        </w:pBdr>
        <w:jc w:val="center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Annotated Draft Agenda</w:t>
      </w:r>
    </w:p>
    <w:p w:rsidR="00C44451" w:rsidRPr="005329A7" w:rsidRDefault="00C44451" w:rsidP="00290AE8">
      <w:pPr>
        <w:jc w:val="both"/>
        <w:rPr>
          <w:rFonts w:ascii="Times New Roman" w:hAnsi="Times New Roman"/>
          <w:b/>
          <w:szCs w:val="24"/>
        </w:rPr>
      </w:pPr>
    </w:p>
    <w:p w:rsidR="00C44451" w:rsidRPr="005329A7" w:rsidRDefault="00C44451" w:rsidP="00290AE8">
      <w:pPr>
        <w:jc w:val="both"/>
        <w:rPr>
          <w:rFonts w:ascii="Times New Roman" w:hAnsi="Times New Roman"/>
          <w:szCs w:val="24"/>
        </w:rPr>
      </w:pPr>
    </w:p>
    <w:p w:rsidR="00C44451" w:rsidRPr="005329A7" w:rsidRDefault="00C44451" w:rsidP="00107D71">
      <w:pPr>
        <w:tabs>
          <w:tab w:val="clear" w:pos="567"/>
          <w:tab w:val="left" w:pos="709"/>
        </w:tabs>
        <w:ind w:left="1440" w:hanging="1440"/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09:00</w:t>
      </w:r>
      <w:r w:rsidRPr="005329A7">
        <w:rPr>
          <w:rFonts w:ascii="Times New Roman" w:hAnsi="Times New Roman"/>
          <w:b/>
          <w:szCs w:val="24"/>
        </w:rPr>
        <w:tab/>
      </w:r>
      <w:r w:rsidRPr="005329A7">
        <w:rPr>
          <w:rFonts w:ascii="Times New Roman" w:hAnsi="Times New Roman"/>
          <w:b/>
          <w:szCs w:val="24"/>
        </w:rPr>
        <w:tab/>
        <w:t>Agenda Item 1- Welcoming Remarks: D-8 Secretary General</w:t>
      </w:r>
    </w:p>
    <w:p w:rsidR="00C44451" w:rsidRPr="005329A7" w:rsidRDefault="00C44451" w:rsidP="00107D71">
      <w:pPr>
        <w:tabs>
          <w:tab w:val="clear" w:pos="567"/>
          <w:tab w:val="left" w:pos="709"/>
        </w:tabs>
        <w:jc w:val="both"/>
        <w:rPr>
          <w:rFonts w:ascii="Times New Roman" w:hAnsi="Times New Roman"/>
          <w:b/>
          <w:szCs w:val="24"/>
        </w:rPr>
      </w:pPr>
    </w:p>
    <w:p w:rsidR="00C44451" w:rsidRPr="005329A7" w:rsidRDefault="00893F20" w:rsidP="00107D71">
      <w:pPr>
        <w:pStyle w:val="ListParagraph"/>
        <w:ind w:left="144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 xml:space="preserve">D-8 Secretary-General, </w:t>
      </w:r>
      <w:r w:rsidR="007B41F9" w:rsidRPr="005329A7">
        <w:rPr>
          <w:rFonts w:ascii="Times New Roman" w:hAnsi="Times New Roman"/>
          <w:i/>
          <w:szCs w:val="24"/>
        </w:rPr>
        <w:t>S</w:t>
      </w:r>
      <w:r>
        <w:rPr>
          <w:rFonts w:ascii="Times New Roman" w:hAnsi="Times New Roman"/>
          <w:i/>
          <w:szCs w:val="24"/>
        </w:rPr>
        <w:t>eyed Ali Mohammad Mousavi,</w:t>
      </w:r>
      <w:r w:rsidR="00C44451" w:rsidRPr="005329A7">
        <w:rPr>
          <w:rFonts w:ascii="Times New Roman" w:hAnsi="Times New Roman"/>
          <w:i/>
          <w:szCs w:val="24"/>
        </w:rPr>
        <w:t xml:space="preserve"> will make a brief welcoming statement.</w:t>
      </w:r>
    </w:p>
    <w:p w:rsidR="00C44451" w:rsidRPr="005329A7" w:rsidRDefault="00C44451" w:rsidP="00107D71">
      <w:pPr>
        <w:jc w:val="both"/>
        <w:rPr>
          <w:rFonts w:ascii="Times New Roman" w:hAnsi="Times New Roman"/>
          <w:i/>
          <w:szCs w:val="24"/>
        </w:rPr>
      </w:pPr>
      <w:r w:rsidRPr="005329A7">
        <w:rPr>
          <w:rFonts w:ascii="Times New Roman" w:hAnsi="Times New Roman"/>
          <w:i/>
          <w:szCs w:val="24"/>
        </w:rPr>
        <w:t xml:space="preserve"> </w:t>
      </w:r>
    </w:p>
    <w:p w:rsidR="00C44451" w:rsidRPr="005329A7" w:rsidRDefault="00507EA4" w:rsidP="00107D71">
      <w:pPr>
        <w:tabs>
          <w:tab w:val="clear" w:pos="567"/>
          <w:tab w:val="left" w:pos="709"/>
        </w:tabs>
        <w:spacing w:line="48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09:</w:t>
      </w:r>
      <w:r w:rsidR="00B653F1">
        <w:rPr>
          <w:rFonts w:ascii="Times New Roman" w:hAnsi="Times New Roman"/>
          <w:b/>
          <w:szCs w:val="24"/>
        </w:rPr>
        <w:t>10</w:t>
      </w:r>
      <w:r w:rsidR="00C44451" w:rsidRPr="005329A7">
        <w:rPr>
          <w:rFonts w:ascii="Times New Roman" w:hAnsi="Times New Roman"/>
          <w:b/>
          <w:szCs w:val="24"/>
        </w:rPr>
        <w:tab/>
      </w:r>
      <w:r w:rsidR="00C44451" w:rsidRPr="005329A7">
        <w:rPr>
          <w:rFonts w:ascii="Times New Roman" w:hAnsi="Times New Roman"/>
          <w:b/>
          <w:szCs w:val="24"/>
        </w:rPr>
        <w:tab/>
      </w:r>
      <w:r w:rsidR="00C44451" w:rsidRPr="005329A7">
        <w:rPr>
          <w:rFonts w:ascii="Times New Roman" w:hAnsi="Times New Roman"/>
          <w:b/>
          <w:szCs w:val="24"/>
        </w:rPr>
        <w:tab/>
        <w:t xml:space="preserve"> Agenda Item 2- Election of the Chairman </w:t>
      </w:r>
    </w:p>
    <w:p w:rsidR="00C44451" w:rsidRPr="00C16717" w:rsidRDefault="00C44451" w:rsidP="00107D71">
      <w:pPr>
        <w:tabs>
          <w:tab w:val="clear" w:pos="567"/>
          <w:tab w:val="left" w:pos="709"/>
        </w:tabs>
        <w:ind w:left="1440" w:hanging="709"/>
        <w:jc w:val="both"/>
        <w:rPr>
          <w:rFonts w:ascii="Times New Roman" w:hAnsi="Times New Roman"/>
          <w:i/>
          <w:szCs w:val="24"/>
        </w:rPr>
      </w:pPr>
      <w:r w:rsidRPr="005329A7">
        <w:rPr>
          <w:rFonts w:ascii="Times New Roman" w:hAnsi="Times New Roman"/>
          <w:b/>
          <w:szCs w:val="24"/>
        </w:rPr>
        <w:tab/>
      </w:r>
      <w:r w:rsidRPr="00C16717">
        <w:rPr>
          <w:rFonts w:ascii="Times New Roman" w:hAnsi="Times New Roman"/>
          <w:bCs/>
          <w:i/>
          <w:szCs w:val="24"/>
        </w:rPr>
        <w:t>As per established</w:t>
      </w:r>
      <w:r w:rsidRPr="00C16717">
        <w:rPr>
          <w:rFonts w:ascii="Times New Roman" w:hAnsi="Times New Roman"/>
          <w:b/>
          <w:i/>
          <w:szCs w:val="24"/>
        </w:rPr>
        <w:t xml:space="preserve"> </w:t>
      </w:r>
      <w:r w:rsidRPr="00C16717">
        <w:rPr>
          <w:rFonts w:ascii="Times New Roman" w:hAnsi="Times New Roman"/>
          <w:bCs/>
          <w:i/>
          <w:szCs w:val="24"/>
        </w:rPr>
        <w:t>D-8 practice,</w:t>
      </w:r>
      <w:r w:rsidRPr="00C16717">
        <w:rPr>
          <w:rFonts w:ascii="Times New Roman" w:hAnsi="Times New Roman"/>
          <w:b/>
          <w:i/>
          <w:szCs w:val="24"/>
        </w:rPr>
        <w:t xml:space="preserve"> </w:t>
      </w:r>
      <w:r w:rsidRPr="00C16717">
        <w:rPr>
          <w:rFonts w:ascii="Times New Roman" w:hAnsi="Times New Roman"/>
          <w:i/>
          <w:szCs w:val="24"/>
        </w:rPr>
        <w:t>Head of the host country Delegation – Turkey –will be elected to serve as the Chair of the meeting.</w:t>
      </w:r>
    </w:p>
    <w:p w:rsidR="00C44451" w:rsidRPr="005329A7" w:rsidRDefault="00C44451" w:rsidP="00107D71">
      <w:pPr>
        <w:tabs>
          <w:tab w:val="clear" w:pos="567"/>
          <w:tab w:val="left" w:pos="709"/>
        </w:tabs>
        <w:ind w:left="1440" w:hanging="709"/>
        <w:jc w:val="both"/>
        <w:rPr>
          <w:rFonts w:ascii="Times New Roman" w:hAnsi="Times New Roman"/>
          <w:i/>
          <w:szCs w:val="24"/>
        </w:rPr>
      </w:pPr>
    </w:p>
    <w:p w:rsidR="00C44451" w:rsidRPr="005329A7" w:rsidRDefault="00507EA4" w:rsidP="00107D71">
      <w:pPr>
        <w:tabs>
          <w:tab w:val="clear" w:pos="567"/>
          <w:tab w:val="left" w:pos="709"/>
        </w:tabs>
        <w:spacing w:line="48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09:</w:t>
      </w:r>
      <w:r w:rsidR="00B653F1">
        <w:rPr>
          <w:rFonts w:ascii="Times New Roman" w:hAnsi="Times New Roman"/>
          <w:b/>
          <w:szCs w:val="24"/>
        </w:rPr>
        <w:t>15</w:t>
      </w:r>
      <w:r w:rsidR="00C44451" w:rsidRPr="005329A7">
        <w:rPr>
          <w:rFonts w:ascii="Times New Roman" w:hAnsi="Times New Roman"/>
          <w:b/>
          <w:szCs w:val="24"/>
        </w:rPr>
        <w:tab/>
      </w:r>
      <w:r w:rsidR="00C44451" w:rsidRPr="005329A7">
        <w:rPr>
          <w:rFonts w:ascii="Times New Roman" w:hAnsi="Times New Roman"/>
          <w:b/>
          <w:szCs w:val="24"/>
        </w:rPr>
        <w:tab/>
      </w:r>
      <w:r w:rsidR="00C44451" w:rsidRPr="005329A7">
        <w:rPr>
          <w:rFonts w:ascii="Times New Roman" w:hAnsi="Times New Roman"/>
          <w:b/>
          <w:szCs w:val="24"/>
        </w:rPr>
        <w:tab/>
        <w:t>Agenda Item 3 - Opening Remarks: Chairman</w:t>
      </w:r>
    </w:p>
    <w:p w:rsidR="00C44451" w:rsidRPr="00997353" w:rsidRDefault="00C44451" w:rsidP="00107D71">
      <w:pPr>
        <w:tabs>
          <w:tab w:val="clear" w:pos="567"/>
          <w:tab w:val="left" w:pos="709"/>
        </w:tabs>
        <w:spacing w:line="480" w:lineRule="auto"/>
        <w:jc w:val="both"/>
        <w:rPr>
          <w:rFonts w:ascii="Times New Roman" w:hAnsi="Times New Roman"/>
          <w:i/>
          <w:szCs w:val="24"/>
        </w:rPr>
      </w:pPr>
      <w:r w:rsidRPr="005329A7">
        <w:rPr>
          <w:rFonts w:ascii="Times New Roman" w:hAnsi="Times New Roman"/>
          <w:b/>
          <w:szCs w:val="24"/>
        </w:rPr>
        <w:tab/>
      </w:r>
      <w:r w:rsidRPr="005329A7">
        <w:rPr>
          <w:rFonts w:ascii="Times New Roman" w:hAnsi="Times New Roman"/>
          <w:b/>
          <w:szCs w:val="24"/>
        </w:rPr>
        <w:tab/>
      </w:r>
      <w:r w:rsidRPr="005329A7">
        <w:rPr>
          <w:rFonts w:ascii="Times New Roman" w:hAnsi="Times New Roman"/>
          <w:b/>
          <w:szCs w:val="24"/>
        </w:rPr>
        <w:tab/>
      </w:r>
      <w:r w:rsidRPr="00997353">
        <w:rPr>
          <w:rFonts w:ascii="Times New Roman" w:hAnsi="Times New Roman"/>
          <w:bCs/>
          <w:i/>
          <w:szCs w:val="24"/>
        </w:rPr>
        <w:t xml:space="preserve">Chairman </w:t>
      </w:r>
      <w:r w:rsidRPr="00997353">
        <w:rPr>
          <w:rFonts w:ascii="Times New Roman" w:hAnsi="Times New Roman"/>
          <w:i/>
          <w:szCs w:val="24"/>
        </w:rPr>
        <w:t>will make a brief opening statement.</w:t>
      </w:r>
    </w:p>
    <w:p w:rsidR="00C44451" w:rsidRPr="005329A7" w:rsidRDefault="00507EA4" w:rsidP="00107D71">
      <w:pPr>
        <w:tabs>
          <w:tab w:val="clear" w:pos="567"/>
          <w:tab w:val="left" w:pos="709"/>
        </w:tabs>
        <w:spacing w:line="480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09:2</w:t>
      </w:r>
      <w:r w:rsidR="00B653F1">
        <w:rPr>
          <w:rFonts w:ascii="Times New Roman" w:hAnsi="Times New Roman"/>
          <w:b/>
          <w:szCs w:val="24"/>
        </w:rPr>
        <w:t>5</w:t>
      </w:r>
      <w:r w:rsidR="00C44451" w:rsidRPr="005329A7">
        <w:rPr>
          <w:rFonts w:ascii="Times New Roman" w:hAnsi="Times New Roman"/>
          <w:b/>
          <w:szCs w:val="24"/>
        </w:rPr>
        <w:tab/>
      </w:r>
      <w:r w:rsidR="00C44451" w:rsidRPr="005329A7">
        <w:rPr>
          <w:rFonts w:ascii="Times New Roman" w:hAnsi="Times New Roman"/>
          <w:b/>
          <w:szCs w:val="24"/>
        </w:rPr>
        <w:tab/>
      </w:r>
      <w:r w:rsidR="00C44451" w:rsidRPr="005329A7">
        <w:rPr>
          <w:rFonts w:ascii="Times New Roman" w:hAnsi="Times New Roman"/>
          <w:b/>
          <w:szCs w:val="24"/>
        </w:rPr>
        <w:tab/>
        <w:t>Agenda Item 4 - Consideration and adoption of the Draft Agenda</w:t>
      </w:r>
    </w:p>
    <w:p w:rsidR="00C44451" w:rsidRPr="005329A7" w:rsidRDefault="00C44451" w:rsidP="00107D71">
      <w:pPr>
        <w:pStyle w:val="ListParagraph"/>
        <w:jc w:val="both"/>
        <w:rPr>
          <w:rFonts w:ascii="Times New Roman" w:hAnsi="Times New Roman"/>
          <w:szCs w:val="24"/>
        </w:rPr>
      </w:pPr>
      <w:r w:rsidRPr="005329A7">
        <w:rPr>
          <w:rFonts w:ascii="Times New Roman" w:hAnsi="Times New Roman"/>
          <w:i/>
          <w:szCs w:val="24"/>
        </w:rPr>
        <w:tab/>
        <w:t xml:space="preserve">The Meeting will consider and adopt the draft agenda. </w:t>
      </w:r>
    </w:p>
    <w:p w:rsidR="00C44451" w:rsidRPr="005329A7" w:rsidRDefault="00C44451" w:rsidP="00107D71">
      <w:pPr>
        <w:widowControl w:val="0"/>
        <w:tabs>
          <w:tab w:val="clear" w:pos="567"/>
          <w:tab w:val="left" w:pos="720"/>
        </w:tabs>
        <w:jc w:val="both"/>
        <w:rPr>
          <w:rFonts w:ascii="Times New Roman" w:hAnsi="Times New Roman"/>
          <w:b/>
          <w:szCs w:val="24"/>
        </w:rPr>
      </w:pPr>
    </w:p>
    <w:p w:rsidR="00C44451" w:rsidRPr="005329A7" w:rsidRDefault="00507EA4" w:rsidP="005329A7">
      <w:pPr>
        <w:widowControl w:val="0"/>
        <w:tabs>
          <w:tab w:val="clear" w:pos="567"/>
          <w:tab w:val="left" w:pos="720"/>
        </w:tabs>
        <w:ind w:left="1440" w:hanging="144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09:3</w:t>
      </w:r>
      <w:r w:rsidR="00C44451" w:rsidRPr="005329A7">
        <w:rPr>
          <w:rFonts w:ascii="Times New Roman" w:hAnsi="Times New Roman"/>
          <w:b/>
          <w:szCs w:val="24"/>
        </w:rPr>
        <w:t>0</w:t>
      </w:r>
      <w:r w:rsidR="00C44451" w:rsidRPr="005329A7">
        <w:rPr>
          <w:rFonts w:ascii="Times New Roman" w:hAnsi="Times New Roman"/>
          <w:b/>
          <w:szCs w:val="24"/>
        </w:rPr>
        <w:tab/>
      </w:r>
      <w:r w:rsidR="00C44451" w:rsidRPr="005329A7">
        <w:rPr>
          <w:rFonts w:ascii="Times New Roman" w:hAnsi="Times New Roman"/>
          <w:b/>
          <w:szCs w:val="24"/>
        </w:rPr>
        <w:tab/>
        <w:t xml:space="preserve">Agenda Item 5 - </w:t>
      </w:r>
      <w:r w:rsidR="001C5B16" w:rsidRPr="005329A7">
        <w:rPr>
          <w:rFonts w:ascii="Times New Roman" w:hAnsi="Times New Roman"/>
          <w:b/>
          <w:szCs w:val="24"/>
        </w:rPr>
        <w:t>Presentation of</w:t>
      </w:r>
      <w:r w:rsidR="005329A7">
        <w:rPr>
          <w:rFonts w:ascii="Times New Roman" w:hAnsi="Times New Roman"/>
          <w:b/>
          <w:szCs w:val="24"/>
        </w:rPr>
        <w:t xml:space="preserve"> </w:t>
      </w:r>
      <w:r w:rsidR="00997353">
        <w:rPr>
          <w:rFonts w:ascii="Times New Roman" w:hAnsi="Times New Roman"/>
          <w:b/>
          <w:szCs w:val="24"/>
        </w:rPr>
        <w:t>current state of</w:t>
      </w:r>
      <w:r w:rsidR="001C5B16" w:rsidRPr="005329A7">
        <w:rPr>
          <w:rFonts w:ascii="Times New Roman" w:hAnsi="Times New Roman"/>
          <w:b/>
          <w:szCs w:val="24"/>
        </w:rPr>
        <w:t xml:space="preserve"> </w:t>
      </w:r>
      <w:r w:rsidR="00444309">
        <w:rPr>
          <w:rFonts w:ascii="Times New Roman" w:hAnsi="Times New Roman"/>
          <w:b/>
          <w:szCs w:val="24"/>
        </w:rPr>
        <w:t xml:space="preserve">the </w:t>
      </w:r>
      <w:r w:rsidR="001C5B16" w:rsidRPr="005329A7">
        <w:rPr>
          <w:rFonts w:ascii="Times New Roman" w:hAnsi="Times New Roman"/>
          <w:b/>
          <w:szCs w:val="24"/>
        </w:rPr>
        <w:t>cut-off date</w:t>
      </w:r>
      <w:r w:rsidR="00997353" w:rsidRPr="005329A7">
        <w:rPr>
          <w:rFonts w:ascii="Times New Roman" w:hAnsi="Times New Roman"/>
          <w:b/>
          <w:szCs w:val="24"/>
        </w:rPr>
        <w:t xml:space="preserve"> </w:t>
      </w:r>
      <w:r w:rsidR="001C5B16" w:rsidRPr="005329A7">
        <w:rPr>
          <w:rFonts w:ascii="Times New Roman" w:hAnsi="Times New Roman"/>
          <w:b/>
          <w:szCs w:val="24"/>
        </w:rPr>
        <w:t>for the first</w:t>
      </w:r>
      <w:r w:rsidR="000F6F23">
        <w:rPr>
          <w:rFonts w:ascii="Times New Roman" w:hAnsi="Times New Roman"/>
          <w:b/>
          <w:szCs w:val="24"/>
        </w:rPr>
        <w:t xml:space="preserve"> i</w:t>
      </w:r>
      <w:r w:rsidR="001C5B16" w:rsidRPr="005329A7">
        <w:rPr>
          <w:rFonts w:ascii="Times New Roman" w:hAnsi="Times New Roman"/>
          <w:b/>
          <w:szCs w:val="24"/>
        </w:rPr>
        <w:t>nstallment of tariff reduction</w:t>
      </w:r>
    </w:p>
    <w:p w:rsidR="00C44451" w:rsidRPr="005329A7" w:rsidRDefault="00C44451" w:rsidP="00107D71">
      <w:pPr>
        <w:widowControl w:val="0"/>
        <w:tabs>
          <w:tab w:val="clear" w:pos="567"/>
          <w:tab w:val="left" w:pos="720"/>
        </w:tabs>
        <w:jc w:val="both"/>
        <w:rPr>
          <w:rFonts w:ascii="Times New Roman" w:hAnsi="Times New Roman"/>
          <w:b/>
          <w:szCs w:val="24"/>
        </w:rPr>
      </w:pPr>
    </w:p>
    <w:p w:rsidR="001C5B16" w:rsidRPr="005329A7" w:rsidRDefault="00C44451" w:rsidP="00107D71">
      <w:pPr>
        <w:widowControl w:val="0"/>
        <w:tabs>
          <w:tab w:val="clear" w:pos="567"/>
          <w:tab w:val="left" w:pos="720"/>
        </w:tabs>
        <w:ind w:left="1440"/>
        <w:jc w:val="both"/>
        <w:rPr>
          <w:rFonts w:ascii="Times New Roman" w:hAnsi="Times New Roman"/>
          <w:i/>
          <w:szCs w:val="24"/>
        </w:rPr>
      </w:pPr>
      <w:r w:rsidRPr="005329A7">
        <w:rPr>
          <w:rFonts w:ascii="Times New Roman" w:hAnsi="Times New Roman"/>
          <w:i/>
          <w:szCs w:val="24"/>
        </w:rPr>
        <w:t xml:space="preserve">At the </w:t>
      </w:r>
      <w:r w:rsidR="001C5B16" w:rsidRPr="005329A7">
        <w:rPr>
          <w:rFonts w:ascii="Times New Roman" w:hAnsi="Times New Roman"/>
          <w:i/>
          <w:szCs w:val="24"/>
        </w:rPr>
        <w:t xml:space="preserve">First Meeting of the Supervisory Committee (22 March 2012), </w:t>
      </w:r>
      <w:r w:rsidR="00997353">
        <w:rPr>
          <w:rFonts w:ascii="Times New Roman" w:hAnsi="Times New Roman"/>
          <w:i/>
          <w:szCs w:val="24"/>
        </w:rPr>
        <w:t>t</w:t>
      </w:r>
      <w:r w:rsidR="001C5B16" w:rsidRPr="005329A7">
        <w:rPr>
          <w:rFonts w:ascii="Times New Roman" w:hAnsi="Times New Roman"/>
          <w:i/>
          <w:szCs w:val="24"/>
        </w:rPr>
        <w:t xml:space="preserve">he Committee agreed that the tentative cut-off date for the first installment of tariff reduction shall be 15 August </w:t>
      </w:r>
      <w:r w:rsidR="00AD7AF8">
        <w:rPr>
          <w:rFonts w:ascii="Times New Roman" w:hAnsi="Times New Roman"/>
          <w:i/>
          <w:szCs w:val="24"/>
        </w:rPr>
        <w:t>2012. The Contracting P</w:t>
      </w:r>
      <w:r w:rsidR="001C5B16" w:rsidRPr="005329A7">
        <w:rPr>
          <w:rFonts w:ascii="Times New Roman" w:hAnsi="Times New Roman"/>
          <w:i/>
          <w:szCs w:val="24"/>
        </w:rPr>
        <w:t>arties shall notify the Secretariat before 30 April 2012 their confirmation regarding the cut-off date. The date of implementation will be announced officially and communicated by the Secretariat.</w:t>
      </w:r>
    </w:p>
    <w:p w:rsidR="001C5B16" w:rsidRPr="005329A7" w:rsidRDefault="001C5B16" w:rsidP="00107D71">
      <w:pPr>
        <w:widowControl w:val="0"/>
        <w:tabs>
          <w:tab w:val="clear" w:pos="567"/>
          <w:tab w:val="left" w:pos="720"/>
        </w:tabs>
        <w:ind w:left="1440"/>
        <w:jc w:val="both"/>
        <w:rPr>
          <w:rFonts w:ascii="Times New Roman" w:hAnsi="Times New Roman"/>
          <w:i/>
          <w:szCs w:val="24"/>
        </w:rPr>
      </w:pPr>
    </w:p>
    <w:p w:rsidR="00C44451" w:rsidRPr="005329A7" w:rsidRDefault="00D77833" w:rsidP="00107D71">
      <w:pPr>
        <w:widowControl w:val="0"/>
        <w:tabs>
          <w:tab w:val="clear" w:pos="567"/>
          <w:tab w:val="left" w:pos="720"/>
        </w:tabs>
        <w:ind w:left="144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 xml:space="preserve">Since then, </w:t>
      </w:r>
      <w:r w:rsidR="001C5B16" w:rsidRPr="005329A7">
        <w:rPr>
          <w:rFonts w:ascii="Times New Roman" w:hAnsi="Times New Roman"/>
          <w:i/>
          <w:szCs w:val="24"/>
        </w:rPr>
        <w:t>Turkey and Indonesia have given an update about their progress pertaining to this issue</w:t>
      </w:r>
      <w:r w:rsidR="0041095F" w:rsidRPr="005329A7">
        <w:rPr>
          <w:rFonts w:ascii="Times New Roman" w:hAnsi="Times New Roman"/>
          <w:i/>
          <w:szCs w:val="24"/>
        </w:rPr>
        <w:t xml:space="preserve">. </w:t>
      </w:r>
    </w:p>
    <w:p w:rsidR="00C44451" w:rsidRPr="005329A7" w:rsidRDefault="00C44451" w:rsidP="00107D71">
      <w:pPr>
        <w:widowControl w:val="0"/>
        <w:tabs>
          <w:tab w:val="clear" w:pos="567"/>
          <w:tab w:val="left" w:pos="720"/>
        </w:tabs>
        <w:jc w:val="both"/>
        <w:rPr>
          <w:rFonts w:ascii="Times New Roman" w:hAnsi="Times New Roman"/>
          <w:i/>
          <w:szCs w:val="24"/>
        </w:rPr>
      </w:pPr>
    </w:p>
    <w:p w:rsidR="005329A7" w:rsidRPr="0013124C" w:rsidRDefault="005329A7" w:rsidP="005329A7">
      <w:pPr>
        <w:widowControl w:val="0"/>
        <w:tabs>
          <w:tab w:val="clear" w:pos="567"/>
          <w:tab w:val="left" w:pos="720"/>
        </w:tabs>
        <w:ind w:left="1440" w:hanging="144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ab/>
      </w:r>
      <w:r>
        <w:rPr>
          <w:rFonts w:ascii="Times New Roman" w:hAnsi="Times New Roman"/>
          <w:i/>
          <w:szCs w:val="24"/>
        </w:rPr>
        <w:tab/>
      </w:r>
      <w:r w:rsidRPr="0013124C">
        <w:rPr>
          <w:rFonts w:ascii="Times New Roman" w:hAnsi="Times New Roman"/>
          <w:i/>
          <w:szCs w:val="24"/>
        </w:rPr>
        <w:t>**</w:t>
      </w:r>
      <w:r w:rsidR="00772FB5" w:rsidRPr="0013124C">
        <w:rPr>
          <w:rFonts w:ascii="Times New Roman" w:hAnsi="Times New Roman"/>
          <w:i/>
          <w:szCs w:val="24"/>
        </w:rPr>
        <w:t xml:space="preserve">In this context, </w:t>
      </w:r>
      <w:r w:rsidR="00DA6A97">
        <w:rPr>
          <w:rFonts w:ascii="Times New Roman" w:hAnsi="Times New Roman"/>
          <w:i/>
          <w:szCs w:val="24"/>
        </w:rPr>
        <w:t xml:space="preserve">the </w:t>
      </w:r>
      <w:r w:rsidRPr="0013124C">
        <w:rPr>
          <w:rFonts w:ascii="Times New Roman" w:hAnsi="Times New Roman"/>
          <w:i/>
          <w:szCs w:val="24"/>
        </w:rPr>
        <w:t>Contracting Pa</w:t>
      </w:r>
      <w:r w:rsidR="00772FB5" w:rsidRPr="0013124C">
        <w:rPr>
          <w:rFonts w:ascii="Times New Roman" w:hAnsi="Times New Roman"/>
          <w:i/>
          <w:szCs w:val="24"/>
        </w:rPr>
        <w:t>rties are</w:t>
      </w:r>
      <w:r w:rsidR="007E37A9" w:rsidRPr="0013124C">
        <w:rPr>
          <w:rFonts w:ascii="Times New Roman" w:hAnsi="Times New Roman"/>
          <w:i/>
          <w:szCs w:val="24"/>
        </w:rPr>
        <w:t xml:space="preserve"> expected to </w:t>
      </w:r>
      <w:r w:rsidR="00DA6A97">
        <w:rPr>
          <w:rFonts w:ascii="Times New Roman" w:hAnsi="Times New Roman"/>
          <w:i/>
          <w:szCs w:val="24"/>
        </w:rPr>
        <w:t>finalize their internal coordination and determine a</w:t>
      </w:r>
      <w:r w:rsidR="00321FAF">
        <w:rPr>
          <w:rFonts w:ascii="Times New Roman" w:hAnsi="Times New Roman"/>
          <w:i/>
          <w:szCs w:val="24"/>
        </w:rPr>
        <w:t>n</w:t>
      </w:r>
      <w:r w:rsidR="00DA6A97">
        <w:rPr>
          <w:rFonts w:ascii="Times New Roman" w:hAnsi="Times New Roman"/>
          <w:i/>
          <w:szCs w:val="24"/>
        </w:rPr>
        <w:t xml:space="preserve"> implementation </w:t>
      </w:r>
      <w:r w:rsidR="00321FAF">
        <w:rPr>
          <w:rFonts w:ascii="Times New Roman" w:hAnsi="Times New Roman"/>
          <w:i/>
          <w:szCs w:val="24"/>
        </w:rPr>
        <w:t>date</w:t>
      </w:r>
      <w:r w:rsidR="00DA6A97">
        <w:rPr>
          <w:rFonts w:ascii="Times New Roman" w:hAnsi="Times New Roman"/>
          <w:i/>
          <w:szCs w:val="24"/>
        </w:rPr>
        <w:t xml:space="preserve"> </w:t>
      </w:r>
      <w:r w:rsidR="00DA6A97" w:rsidRPr="0013124C">
        <w:rPr>
          <w:rFonts w:ascii="Times New Roman" w:hAnsi="Times New Roman"/>
          <w:i/>
          <w:szCs w:val="24"/>
        </w:rPr>
        <w:t>for the first installment of tariff reduction a</w:t>
      </w:r>
      <w:r w:rsidR="00DA6A97">
        <w:rPr>
          <w:rFonts w:ascii="Times New Roman" w:hAnsi="Times New Roman"/>
          <w:i/>
          <w:szCs w:val="24"/>
        </w:rPr>
        <w:t xml:space="preserve">t the respective national level and notify this </w:t>
      </w:r>
      <w:r w:rsidR="00321FAF">
        <w:rPr>
          <w:rFonts w:ascii="Times New Roman" w:hAnsi="Times New Roman"/>
          <w:i/>
          <w:szCs w:val="24"/>
        </w:rPr>
        <w:t>respective date</w:t>
      </w:r>
      <w:r w:rsidR="00DA6A97">
        <w:rPr>
          <w:rFonts w:ascii="Times New Roman" w:hAnsi="Times New Roman"/>
          <w:i/>
          <w:szCs w:val="24"/>
        </w:rPr>
        <w:t xml:space="preserve"> to </w:t>
      </w:r>
      <w:r w:rsidR="007E37A9" w:rsidRPr="0013124C">
        <w:rPr>
          <w:rFonts w:ascii="Times New Roman" w:hAnsi="Times New Roman"/>
          <w:i/>
          <w:szCs w:val="24"/>
        </w:rPr>
        <w:t>the Committee</w:t>
      </w:r>
      <w:r w:rsidR="00321FAF">
        <w:rPr>
          <w:rFonts w:ascii="Times New Roman" w:hAnsi="Times New Roman"/>
          <w:i/>
          <w:szCs w:val="24"/>
        </w:rPr>
        <w:t>.</w:t>
      </w:r>
      <w:r w:rsidR="007E37A9" w:rsidRPr="0013124C">
        <w:rPr>
          <w:rFonts w:ascii="Times New Roman" w:hAnsi="Times New Roman"/>
          <w:i/>
          <w:szCs w:val="24"/>
        </w:rPr>
        <w:t xml:space="preserve"> </w:t>
      </w:r>
    </w:p>
    <w:p w:rsidR="005329A7" w:rsidRDefault="005329A7" w:rsidP="00107D71">
      <w:pPr>
        <w:pStyle w:val="ListParagraph"/>
        <w:tabs>
          <w:tab w:val="clear" w:pos="567"/>
          <w:tab w:val="left" w:pos="709"/>
        </w:tabs>
        <w:ind w:left="1440"/>
        <w:jc w:val="both"/>
        <w:rPr>
          <w:rFonts w:ascii="Times New Roman" w:hAnsi="Times New Roman"/>
          <w:i/>
          <w:szCs w:val="24"/>
        </w:rPr>
      </w:pPr>
    </w:p>
    <w:p w:rsidR="00C44451" w:rsidRPr="005329A7" w:rsidRDefault="00C44451" w:rsidP="00107D71">
      <w:pPr>
        <w:jc w:val="both"/>
        <w:rPr>
          <w:rFonts w:ascii="Times New Roman" w:hAnsi="Times New Roman"/>
          <w:i/>
          <w:szCs w:val="24"/>
        </w:rPr>
      </w:pPr>
    </w:p>
    <w:p w:rsidR="00C44451" w:rsidRPr="005329A7" w:rsidRDefault="00C44451" w:rsidP="00107D71">
      <w:pPr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10:</w:t>
      </w:r>
      <w:r w:rsidR="00CF1A12">
        <w:rPr>
          <w:rFonts w:ascii="Times New Roman" w:hAnsi="Times New Roman"/>
          <w:b/>
          <w:szCs w:val="24"/>
        </w:rPr>
        <w:t>30</w:t>
      </w:r>
      <w:r w:rsidRPr="005329A7">
        <w:rPr>
          <w:rFonts w:ascii="Times New Roman" w:hAnsi="Times New Roman"/>
          <w:b/>
          <w:szCs w:val="24"/>
        </w:rPr>
        <w:tab/>
      </w:r>
      <w:r w:rsidRPr="005329A7">
        <w:rPr>
          <w:rFonts w:ascii="Times New Roman" w:hAnsi="Times New Roman"/>
          <w:b/>
          <w:szCs w:val="24"/>
        </w:rPr>
        <w:tab/>
      </w:r>
      <w:r w:rsidR="00893F20">
        <w:rPr>
          <w:rFonts w:ascii="Times New Roman" w:hAnsi="Times New Roman"/>
          <w:b/>
          <w:szCs w:val="24"/>
        </w:rPr>
        <w:tab/>
      </w:r>
      <w:r w:rsidRPr="005329A7">
        <w:rPr>
          <w:rFonts w:ascii="Times New Roman" w:hAnsi="Times New Roman"/>
          <w:b/>
          <w:szCs w:val="24"/>
        </w:rPr>
        <w:t>Coffee Break</w:t>
      </w:r>
    </w:p>
    <w:p w:rsidR="00C44451" w:rsidRPr="005329A7" w:rsidRDefault="00C44451" w:rsidP="00107D71">
      <w:pPr>
        <w:jc w:val="both"/>
        <w:rPr>
          <w:rFonts w:ascii="Times New Roman" w:hAnsi="Times New Roman"/>
          <w:b/>
          <w:szCs w:val="24"/>
        </w:rPr>
      </w:pPr>
    </w:p>
    <w:p w:rsidR="00CF1A12" w:rsidRPr="005329A7" w:rsidRDefault="00CF1A12" w:rsidP="00CF1A12">
      <w:pPr>
        <w:ind w:left="1440" w:hanging="144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10.45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 w:rsidRPr="005329A7">
        <w:rPr>
          <w:rFonts w:ascii="Times New Roman" w:hAnsi="Times New Roman"/>
          <w:b/>
          <w:szCs w:val="24"/>
        </w:rPr>
        <w:t xml:space="preserve">Agenda Item 6 – Exchange of views on </w:t>
      </w:r>
      <w:r>
        <w:rPr>
          <w:rFonts w:ascii="Times New Roman" w:hAnsi="Times New Roman"/>
          <w:b/>
          <w:szCs w:val="24"/>
        </w:rPr>
        <w:t xml:space="preserve">the </w:t>
      </w:r>
      <w:r w:rsidRPr="005329A7">
        <w:rPr>
          <w:rFonts w:ascii="Times New Roman" w:hAnsi="Times New Roman"/>
          <w:b/>
          <w:szCs w:val="24"/>
        </w:rPr>
        <w:t>transposition of Harmonized System (HS) Code to HS Code 2012</w:t>
      </w:r>
    </w:p>
    <w:p w:rsidR="00CF1A12" w:rsidRPr="005329A7" w:rsidRDefault="00CF1A12" w:rsidP="00CF1A12">
      <w:pPr>
        <w:jc w:val="both"/>
        <w:rPr>
          <w:rFonts w:ascii="Times New Roman" w:hAnsi="Times New Roman"/>
          <w:b/>
          <w:szCs w:val="24"/>
        </w:rPr>
      </w:pPr>
    </w:p>
    <w:p w:rsidR="00CF1A12" w:rsidRPr="005329A7" w:rsidRDefault="00CF1A12" w:rsidP="00CF1A12">
      <w:pPr>
        <w:ind w:left="1440"/>
        <w:jc w:val="both"/>
        <w:rPr>
          <w:rFonts w:ascii="Times New Roman" w:hAnsi="Times New Roman"/>
          <w:i/>
          <w:szCs w:val="24"/>
        </w:rPr>
      </w:pPr>
      <w:r w:rsidRPr="005329A7">
        <w:rPr>
          <w:rFonts w:ascii="Times New Roman" w:hAnsi="Times New Roman"/>
          <w:i/>
          <w:szCs w:val="24"/>
        </w:rPr>
        <w:t>At the First Meeting of the Supervisory Committee (22 March 2012),</w:t>
      </w:r>
      <w:r w:rsidRPr="005329A7">
        <w:rPr>
          <w:rFonts w:ascii="Times New Roman" w:hAnsi="Times New Roman"/>
        </w:rPr>
        <w:t xml:space="preserve"> </w:t>
      </w:r>
      <w:r w:rsidRPr="005329A7">
        <w:rPr>
          <w:rFonts w:ascii="Times New Roman" w:hAnsi="Times New Roman"/>
          <w:i/>
          <w:szCs w:val="24"/>
        </w:rPr>
        <w:t>Participants exchanged views on various aspects of the issue under discussion, and highlighted the following issues:</w:t>
      </w:r>
    </w:p>
    <w:p w:rsidR="00CF1A12" w:rsidRPr="005329A7" w:rsidRDefault="00CF1A12" w:rsidP="00CF1A12">
      <w:pPr>
        <w:ind w:left="1440"/>
        <w:jc w:val="both"/>
        <w:rPr>
          <w:rFonts w:ascii="Times New Roman" w:hAnsi="Times New Roman"/>
          <w:i/>
          <w:szCs w:val="24"/>
        </w:rPr>
      </w:pPr>
    </w:p>
    <w:p w:rsidR="00CF1A12" w:rsidRPr="005329A7" w:rsidRDefault="00CF1A12" w:rsidP="00CF1A12">
      <w:pPr>
        <w:numPr>
          <w:ilvl w:val="0"/>
          <w:numId w:val="17"/>
        </w:numPr>
        <w:jc w:val="both"/>
        <w:rPr>
          <w:rFonts w:ascii="Times New Roman" w:hAnsi="Times New Roman"/>
          <w:i/>
          <w:szCs w:val="24"/>
        </w:rPr>
      </w:pPr>
      <w:r w:rsidRPr="005329A7">
        <w:rPr>
          <w:rFonts w:ascii="Times New Roman" w:hAnsi="Times New Roman"/>
          <w:i/>
          <w:szCs w:val="24"/>
        </w:rPr>
        <w:lastRenderedPageBreak/>
        <w:t>The need for transposition of Harmonized System (HS) Code 2007 to HS Code 2012;</w:t>
      </w:r>
    </w:p>
    <w:p w:rsidR="00CF1A12" w:rsidRPr="005329A7" w:rsidRDefault="00CF1A12" w:rsidP="00CF1A12">
      <w:pPr>
        <w:ind w:left="1440" w:firstLine="60"/>
        <w:jc w:val="both"/>
        <w:rPr>
          <w:rFonts w:ascii="Times New Roman" w:hAnsi="Times New Roman"/>
          <w:i/>
          <w:szCs w:val="24"/>
        </w:rPr>
      </w:pPr>
    </w:p>
    <w:p w:rsidR="00CF1A12" w:rsidRPr="005329A7" w:rsidRDefault="00CF1A12" w:rsidP="00CF1A12">
      <w:pPr>
        <w:numPr>
          <w:ilvl w:val="0"/>
          <w:numId w:val="17"/>
        </w:numPr>
        <w:jc w:val="both"/>
        <w:rPr>
          <w:rFonts w:ascii="Times New Roman" w:hAnsi="Times New Roman"/>
          <w:i/>
          <w:szCs w:val="24"/>
        </w:rPr>
      </w:pPr>
      <w:r w:rsidRPr="005329A7">
        <w:rPr>
          <w:rFonts w:ascii="Times New Roman" w:hAnsi="Times New Roman"/>
          <w:i/>
          <w:szCs w:val="24"/>
        </w:rPr>
        <w:t>The need for the adoption of new HS Codes (2012) – to be facilitated through the services of the Secretariat;  and also to be included in the draft agenda of the second meeting of the Committee;</w:t>
      </w:r>
    </w:p>
    <w:p w:rsidR="00CF1A12" w:rsidRPr="005329A7" w:rsidRDefault="00CF1A12" w:rsidP="00CF1A12">
      <w:pPr>
        <w:ind w:left="1440"/>
        <w:jc w:val="both"/>
        <w:rPr>
          <w:rFonts w:ascii="Times New Roman" w:hAnsi="Times New Roman"/>
          <w:i/>
          <w:szCs w:val="24"/>
        </w:rPr>
      </w:pPr>
    </w:p>
    <w:p w:rsidR="00CF1A12" w:rsidRPr="005329A7" w:rsidRDefault="00CF1A12" w:rsidP="00CF1A12">
      <w:pPr>
        <w:ind w:left="144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At the First Meeting of the SC, i</w:t>
      </w:r>
      <w:r w:rsidRPr="005329A7">
        <w:rPr>
          <w:rFonts w:ascii="Times New Roman" w:hAnsi="Times New Roman"/>
          <w:i/>
          <w:szCs w:val="24"/>
        </w:rPr>
        <w:t xml:space="preserve">t was proposed that each country shall undertake the transposition to HS Code 2012 for its own revised offer list; it was further agreed that the concessions in the revised lists would remain unchanged. </w:t>
      </w:r>
    </w:p>
    <w:p w:rsidR="00CF1A12" w:rsidRPr="005329A7" w:rsidRDefault="00CF1A12" w:rsidP="00CF1A12">
      <w:pPr>
        <w:ind w:left="1440"/>
        <w:jc w:val="both"/>
        <w:rPr>
          <w:rFonts w:ascii="Times New Roman" w:hAnsi="Times New Roman"/>
          <w:i/>
          <w:szCs w:val="24"/>
        </w:rPr>
      </w:pPr>
    </w:p>
    <w:p w:rsidR="00CF1A12" w:rsidRPr="005329A7" w:rsidRDefault="00CF1A12" w:rsidP="00CF1A12">
      <w:pPr>
        <w:ind w:left="1440"/>
        <w:jc w:val="both"/>
        <w:rPr>
          <w:rFonts w:ascii="Times New Roman" w:hAnsi="Times New Roman"/>
          <w:i/>
          <w:szCs w:val="24"/>
        </w:rPr>
      </w:pPr>
      <w:r w:rsidRPr="005329A7">
        <w:rPr>
          <w:rFonts w:ascii="Times New Roman" w:hAnsi="Times New Roman"/>
          <w:i/>
          <w:szCs w:val="24"/>
        </w:rPr>
        <w:t>It was</w:t>
      </w:r>
      <w:r>
        <w:rPr>
          <w:rFonts w:ascii="Times New Roman" w:hAnsi="Times New Roman"/>
          <w:i/>
          <w:szCs w:val="24"/>
        </w:rPr>
        <w:t xml:space="preserve"> further</w:t>
      </w:r>
      <w:r w:rsidRPr="005329A7">
        <w:rPr>
          <w:rFonts w:ascii="Times New Roman" w:hAnsi="Times New Roman"/>
          <w:i/>
          <w:szCs w:val="24"/>
        </w:rPr>
        <w:t xml:space="preserve"> proposed that, if needed, an extraordinary meeting of the Committee might be convened to address this particular issue;</w:t>
      </w:r>
    </w:p>
    <w:p w:rsidR="00CF1A12" w:rsidRPr="005329A7" w:rsidRDefault="00CF1A12" w:rsidP="00CF1A12">
      <w:pPr>
        <w:ind w:left="1440"/>
        <w:jc w:val="both"/>
        <w:rPr>
          <w:rFonts w:ascii="Times New Roman" w:hAnsi="Times New Roman"/>
          <w:i/>
          <w:szCs w:val="24"/>
        </w:rPr>
      </w:pPr>
    </w:p>
    <w:p w:rsidR="00CF1A12" w:rsidRPr="005329A7" w:rsidRDefault="00CF1A12" w:rsidP="00CF1A12">
      <w:pPr>
        <w:ind w:left="144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>**</w:t>
      </w:r>
      <w:r w:rsidRPr="005329A7">
        <w:rPr>
          <w:rFonts w:ascii="Times New Roman" w:hAnsi="Times New Roman"/>
          <w:i/>
          <w:szCs w:val="24"/>
        </w:rPr>
        <w:t>Contracting Part</w:t>
      </w:r>
      <w:r>
        <w:rPr>
          <w:rFonts w:ascii="Times New Roman" w:hAnsi="Times New Roman"/>
          <w:i/>
          <w:szCs w:val="24"/>
        </w:rPr>
        <w:t>ies are</w:t>
      </w:r>
      <w:r w:rsidRPr="005329A7">
        <w:rPr>
          <w:rFonts w:ascii="Times New Roman" w:hAnsi="Times New Roman"/>
          <w:i/>
          <w:szCs w:val="24"/>
        </w:rPr>
        <w:t xml:space="preserve"> expected to exchange views </w:t>
      </w:r>
      <w:r>
        <w:rPr>
          <w:rFonts w:ascii="Times New Roman" w:hAnsi="Times New Roman"/>
          <w:i/>
          <w:szCs w:val="24"/>
        </w:rPr>
        <w:t>on the referred proposals.</w:t>
      </w:r>
    </w:p>
    <w:p w:rsidR="00CF1A12" w:rsidRPr="005329A7" w:rsidRDefault="00CF1A12" w:rsidP="00CF1A12">
      <w:pPr>
        <w:jc w:val="both"/>
        <w:rPr>
          <w:rFonts w:ascii="Times New Roman" w:hAnsi="Times New Roman"/>
          <w:b/>
          <w:szCs w:val="24"/>
        </w:rPr>
      </w:pPr>
    </w:p>
    <w:p w:rsidR="00CF1A12" w:rsidRDefault="00CF1A12" w:rsidP="00107D71">
      <w:p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11.30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>Transfer to Mosque for Friday Prayer</w:t>
      </w:r>
    </w:p>
    <w:p w:rsidR="0008135A" w:rsidRPr="005329A7" w:rsidRDefault="0008135A" w:rsidP="00107D71">
      <w:pPr>
        <w:jc w:val="both"/>
        <w:rPr>
          <w:rFonts w:ascii="Times New Roman" w:hAnsi="Times New Roman"/>
          <w:b/>
          <w:szCs w:val="24"/>
        </w:rPr>
      </w:pPr>
    </w:p>
    <w:p w:rsidR="00C44451" w:rsidRDefault="0008135A" w:rsidP="00CF1A12">
      <w:pPr>
        <w:ind w:left="1440" w:hanging="1440"/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12.00</w:t>
      </w:r>
      <w:r w:rsidRPr="005329A7">
        <w:rPr>
          <w:rFonts w:ascii="Times New Roman" w:hAnsi="Times New Roman"/>
          <w:b/>
          <w:szCs w:val="24"/>
        </w:rPr>
        <w:tab/>
      </w:r>
      <w:r w:rsidRPr="005329A7">
        <w:rPr>
          <w:rFonts w:ascii="Times New Roman" w:hAnsi="Times New Roman"/>
          <w:b/>
          <w:szCs w:val="24"/>
        </w:rPr>
        <w:tab/>
      </w:r>
      <w:r w:rsidR="00CF1A12">
        <w:rPr>
          <w:rFonts w:ascii="Times New Roman" w:hAnsi="Times New Roman"/>
          <w:b/>
          <w:szCs w:val="24"/>
        </w:rPr>
        <w:t>Friday Prayer</w:t>
      </w:r>
    </w:p>
    <w:p w:rsidR="00CF1A12" w:rsidRPr="005329A7" w:rsidRDefault="00CF1A12" w:rsidP="00CF1A12">
      <w:pPr>
        <w:ind w:left="1440" w:hanging="1440"/>
        <w:jc w:val="both"/>
        <w:rPr>
          <w:rFonts w:ascii="Times New Roman" w:hAnsi="Times New Roman"/>
          <w:b/>
          <w:szCs w:val="24"/>
        </w:rPr>
      </w:pPr>
    </w:p>
    <w:p w:rsidR="00C44451" w:rsidRPr="005329A7" w:rsidRDefault="00C44451" w:rsidP="00107D71">
      <w:pPr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13:00</w:t>
      </w:r>
      <w:r w:rsidRPr="005329A7">
        <w:rPr>
          <w:rFonts w:ascii="Times New Roman" w:hAnsi="Times New Roman"/>
          <w:b/>
          <w:szCs w:val="24"/>
        </w:rPr>
        <w:tab/>
      </w:r>
      <w:r w:rsidRPr="005329A7">
        <w:rPr>
          <w:rFonts w:ascii="Times New Roman" w:hAnsi="Times New Roman"/>
          <w:b/>
          <w:szCs w:val="24"/>
        </w:rPr>
        <w:tab/>
      </w:r>
      <w:r w:rsidRPr="005329A7">
        <w:rPr>
          <w:rFonts w:ascii="Times New Roman" w:hAnsi="Times New Roman"/>
          <w:b/>
          <w:szCs w:val="24"/>
        </w:rPr>
        <w:tab/>
      </w:r>
      <w:r w:rsidR="00CF1A12">
        <w:rPr>
          <w:rFonts w:ascii="Times New Roman" w:hAnsi="Times New Roman"/>
          <w:b/>
          <w:szCs w:val="24"/>
        </w:rPr>
        <w:t xml:space="preserve">Return to the Hotel and </w:t>
      </w:r>
      <w:r w:rsidRPr="005329A7">
        <w:rPr>
          <w:rFonts w:ascii="Times New Roman" w:hAnsi="Times New Roman"/>
          <w:b/>
          <w:szCs w:val="24"/>
        </w:rPr>
        <w:t>Lunch Break</w:t>
      </w:r>
    </w:p>
    <w:p w:rsidR="00C44451" w:rsidRPr="005329A7" w:rsidRDefault="00C44451" w:rsidP="00107D71">
      <w:pPr>
        <w:jc w:val="both"/>
        <w:rPr>
          <w:rFonts w:ascii="Times New Roman" w:hAnsi="Times New Roman"/>
          <w:b/>
          <w:szCs w:val="24"/>
        </w:rPr>
      </w:pPr>
    </w:p>
    <w:p w:rsidR="00C44451" w:rsidRPr="005329A7" w:rsidRDefault="00275DE3" w:rsidP="00107D71">
      <w:pPr>
        <w:ind w:left="1440" w:hanging="1440"/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14:00</w:t>
      </w:r>
      <w:r w:rsidRPr="005329A7">
        <w:rPr>
          <w:rFonts w:ascii="Times New Roman" w:hAnsi="Times New Roman"/>
          <w:b/>
          <w:szCs w:val="24"/>
        </w:rPr>
        <w:tab/>
      </w:r>
      <w:r w:rsidRPr="005329A7">
        <w:rPr>
          <w:rFonts w:ascii="Times New Roman" w:hAnsi="Times New Roman"/>
          <w:b/>
          <w:szCs w:val="24"/>
        </w:rPr>
        <w:tab/>
      </w:r>
      <w:r w:rsidR="0008135A" w:rsidRPr="005329A7">
        <w:rPr>
          <w:rFonts w:ascii="Times New Roman" w:hAnsi="Times New Roman"/>
          <w:b/>
          <w:szCs w:val="24"/>
        </w:rPr>
        <w:t xml:space="preserve">Agenda Item 7: </w:t>
      </w:r>
      <w:r w:rsidRPr="005329A7">
        <w:rPr>
          <w:rFonts w:ascii="Times New Roman" w:hAnsi="Times New Roman"/>
          <w:b/>
          <w:szCs w:val="24"/>
        </w:rPr>
        <w:t xml:space="preserve">Exchange of views on the </w:t>
      </w:r>
      <w:r w:rsidR="00997353">
        <w:rPr>
          <w:rFonts w:ascii="Times New Roman" w:hAnsi="Times New Roman"/>
          <w:b/>
          <w:szCs w:val="24"/>
        </w:rPr>
        <w:t xml:space="preserve">possible </w:t>
      </w:r>
      <w:r w:rsidRPr="005329A7">
        <w:rPr>
          <w:rFonts w:ascii="Times New Roman" w:hAnsi="Times New Roman"/>
          <w:b/>
          <w:szCs w:val="24"/>
        </w:rPr>
        <w:t>Establishment of Subcommittee of Experts</w:t>
      </w:r>
    </w:p>
    <w:p w:rsidR="00A86312" w:rsidRPr="005329A7" w:rsidRDefault="00A86312" w:rsidP="00107D71">
      <w:pPr>
        <w:ind w:left="1440" w:hanging="1440"/>
        <w:jc w:val="both"/>
        <w:rPr>
          <w:rFonts w:ascii="Times New Roman" w:hAnsi="Times New Roman"/>
          <w:b/>
          <w:szCs w:val="24"/>
        </w:rPr>
      </w:pPr>
    </w:p>
    <w:p w:rsidR="00290AE8" w:rsidRPr="005329A7" w:rsidRDefault="00A86312" w:rsidP="00107D71">
      <w:pPr>
        <w:ind w:left="1440" w:hanging="1440"/>
        <w:jc w:val="both"/>
        <w:rPr>
          <w:rFonts w:ascii="Times New Roman" w:hAnsi="Times New Roman"/>
          <w:b/>
          <w:i/>
          <w:szCs w:val="24"/>
        </w:rPr>
      </w:pPr>
      <w:r w:rsidRPr="005329A7">
        <w:rPr>
          <w:rFonts w:ascii="Times New Roman" w:hAnsi="Times New Roman"/>
          <w:b/>
          <w:szCs w:val="24"/>
        </w:rPr>
        <w:tab/>
      </w:r>
      <w:r w:rsidRPr="005329A7">
        <w:rPr>
          <w:rFonts w:ascii="Times New Roman" w:hAnsi="Times New Roman"/>
          <w:b/>
          <w:szCs w:val="24"/>
        </w:rPr>
        <w:tab/>
      </w:r>
      <w:r w:rsidR="00290AE8" w:rsidRPr="005329A7">
        <w:rPr>
          <w:rFonts w:ascii="Times New Roman" w:hAnsi="Times New Roman"/>
          <w:i/>
          <w:szCs w:val="24"/>
        </w:rPr>
        <w:t>At the First Meeting of the Supervisory Committee (22 March 2012),</w:t>
      </w:r>
      <w:r w:rsidR="00290AE8" w:rsidRPr="005329A7">
        <w:rPr>
          <w:rFonts w:ascii="Times New Roman" w:hAnsi="Times New Roman"/>
          <w:i/>
        </w:rPr>
        <w:t xml:space="preserve"> t</w:t>
      </w:r>
      <w:r w:rsidR="00290AE8" w:rsidRPr="005329A7">
        <w:rPr>
          <w:rFonts w:ascii="Times New Roman" w:hAnsi="Times New Roman"/>
          <w:i/>
          <w:szCs w:val="24"/>
        </w:rPr>
        <w:t>he Committee noted the proposal of Pakistan to establish a subcommittee of experts with the following terms of reference:</w:t>
      </w:r>
    </w:p>
    <w:p w:rsidR="00290AE8" w:rsidRPr="005329A7" w:rsidRDefault="00290AE8" w:rsidP="00107D71">
      <w:pPr>
        <w:ind w:left="1440" w:hanging="1440"/>
        <w:jc w:val="both"/>
        <w:rPr>
          <w:rFonts w:ascii="Times New Roman" w:hAnsi="Times New Roman"/>
          <w:i/>
          <w:szCs w:val="24"/>
        </w:rPr>
      </w:pPr>
    </w:p>
    <w:p w:rsidR="00290AE8" w:rsidRPr="005329A7" w:rsidRDefault="00290AE8" w:rsidP="00107D71">
      <w:pPr>
        <w:numPr>
          <w:ilvl w:val="0"/>
          <w:numId w:val="18"/>
        </w:numPr>
        <w:jc w:val="both"/>
        <w:rPr>
          <w:rFonts w:ascii="Times New Roman" w:hAnsi="Times New Roman"/>
          <w:i/>
          <w:szCs w:val="24"/>
        </w:rPr>
      </w:pPr>
      <w:r w:rsidRPr="005329A7">
        <w:rPr>
          <w:rFonts w:ascii="Times New Roman" w:hAnsi="Times New Roman"/>
          <w:i/>
          <w:szCs w:val="24"/>
        </w:rPr>
        <w:t>To identify para-tariffs and non-tariff barriers employed by the contracting parties;</w:t>
      </w:r>
    </w:p>
    <w:p w:rsidR="00290AE8" w:rsidRPr="005329A7" w:rsidRDefault="00290AE8" w:rsidP="00107D71">
      <w:pPr>
        <w:numPr>
          <w:ilvl w:val="0"/>
          <w:numId w:val="18"/>
        </w:numPr>
        <w:jc w:val="both"/>
        <w:rPr>
          <w:rFonts w:ascii="Times New Roman" w:hAnsi="Times New Roman"/>
          <w:i/>
          <w:szCs w:val="24"/>
        </w:rPr>
      </w:pPr>
      <w:r w:rsidRPr="005329A7">
        <w:rPr>
          <w:rFonts w:ascii="Times New Roman" w:hAnsi="Times New Roman"/>
          <w:i/>
          <w:szCs w:val="24"/>
        </w:rPr>
        <w:t xml:space="preserve">To undertake mapping of sanitary and phytosanitary conditions and standards prevalent in the contracting parties, </w:t>
      </w:r>
    </w:p>
    <w:p w:rsidR="00290AE8" w:rsidRPr="005329A7" w:rsidRDefault="00290AE8" w:rsidP="00107D71">
      <w:pPr>
        <w:numPr>
          <w:ilvl w:val="0"/>
          <w:numId w:val="18"/>
        </w:numPr>
        <w:jc w:val="both"/>
        <w:rPr>
          <w:rFonts w:ascii="Times New Roman" w:hAnsi="Times New Roman"/>
          <w:i/>
          <w:szCs w:val="24"/>
        </w:rPr>
      </w:pPr>
      <w:r w:rsidRPr="005329A7">
        <w:rPr>
          <w:rFonts w:ascii="Times New Roman" w:hAnsi="Times New Roman"/>
          <w:i/>
          <w:szCs w:val="24"/>
        </w:rPr>
        <w:t>To propose a roadmap for harmonization of standards and sanitary and phytosanitary conditions;</w:t>
      </w:r>
    </w:p>
    <w:p w:rsidR="00290AE8" w:rsidRDefault="00290AE8" w:rsidP="00107D71">
      <w:pPr>
        <w:numPr>
          <w:ilvl w:val="0"/>
          <w:numId w:val="18"/>
        </w:numPr>
        <w:tabs>
          <w:tab w:val="left" w:pos="1440"/>
        </w:tabs>
        <w:jc w:val="both"/>
        <w:rPr>
          <w:rFonts w:ascii="Times New Roman" w:hAnsi="Times New Roman"/>
          <w:i/>
          <w:szCs w:val="24"/>
        </w:rPr>
      </w:pPr>
      <w:r w:rsidRPr="005329A7">
        <w:rPr>
          <w:rFonts w:ascii="Times New Roman" w:hAnsi="Times New Roman"/>
          <w:i/>
          <w:szCs w:val="24"/>
        </w:rPr>
        <w:t>To explore the possibility of mutual recognition agreement amongst the contracting parties.</w:t>
      </w:r>
    </w:p>
    <w:p w:rsidR="00D45861" w:rsidRDefault="00D45861" w:rsidP="00D45861">
      <w:pPr>
        <w:tabs>
          <w:tab w:val="left" w:pos="1440"/>
        </w:tabs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ab/>
      </w:r>
      <w:r>
        <w:rPr>
          <w:rFonts w:ascii="Times New Roman" w:hAnsi="Times New Roman"/>
          <w:i/>
          <w:szCs w:val="24"/>
        </w:rPr>
        <w:tab/>
      </w:r>
    </w:p>
    <w:p w:rsidR="00D45861" w:rsidRPr="005329A7" w:rsidRDefault="00D45861" w:rsidP="00D45861">
      <w:pPr>
        <w:tabs>
          <w:tab w:val="left" w:pos="1440"/>
        </w:tabs>
        <w:ind w:left="144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i/>
          <w:szCs w:val="24"/>
        </w:rPr>
        <w:t xml:space="preserve">The </w:t>
      </w:r>
      <w:r w:rsidR="00B271B9">
        <w:rPr>
          <w:rFonts w:ascii="Times New Roman" w:hAnsi="Times New Roman"/>
          <w:i/>
          <w:szCs w:val="24"/>
        </w:rPr>
        <w:t>Commi</w:t>
      </w:r>
      <w:r w:rsidR="00A478FD">
        <w:rPr>
          <w:rFonts w:ascii="Times New Roman" w:hAnsi="Times New Roman"/>
          <w:i/>
          <w:szCs w:val="24"/>
        </w:rPr>
        <w:t>t</w:t>
      </w:r>
      <w:r w:rsidR="00B271B9">
        <w:rPr>
          <w:rFonts w:ascii="Times New Roman" w:hAnsi="Times New Roman"/>
          <w:i/>
          <w:szCs w:val="24"/>
        </w:rPr>
        <w:t>tee</w:t>
      </w:r>
      <w:r>
        <w:rPr>
          <w:rFonts w:ascii="Times New Roman" w:hAnsi="Times New Roman"/>
          <w:i/>
          <w:szCs w:val="24"/>
        </w:rPr>
        <w:t>, after deliberations, decided that the matter may be included in the agenda of the next meeting of the SC.</w:t>
      </w:r>
    </w:p>
    <w:p w:rsidR="00290AE8" w:rsidRPr="005329A7" w:rsidRDefault="00290AE8" w:rsidP="00107D71">
      <w:pPr>
        <w:ind w:left="2880" w:hanging="1440"/>
        <w:jc w:val="both"/>
        <w:rPr>
          <w:rFonts w:ascii="Times New Roman" w:hAnsi="Times New Roman"/>
          <w:i/>
          <w:szCs w:val="24"/>
        </w:rPr>
      </w:pPr>
    </w:p>
    <w:p w:rsidR="00290AE8" w:rsidRPr="005329A7" w:rsidRDefault="00B55E4A" w:rsidP="00107D71">
      <w:pPr>
        <w:ind w:left="1440"/>
        <w:jc w:val="both"/>
        <w:rPr>
          <w:rFonts w:ascii="Times New Roman" w:hAnsi="Times New Roman"/>
          <w:i/>
          <w:szCs w:val="24"/>
        </w:rPr>
      </w:pPr>
      <w:r w:rsidRPr="005329A7">
        <w:rPr>
          <w:rFonts w:ascii="Times New Roman" w:hAnsi="Times New Roman"/>
          <w:i/>
          <w:szCs w:val="24"/>
        </w:rPr>
        <w:t>**</w:t>
      </w:r>
      <w:r w:rsidR="00772FB5">
        <w:rPr>
          <w:rFonts w:ascii="Times New Roman" w:hAnsi="Times New Roman"/>
          <w:i/>
          <w:szCs w:val="24"/>
        </w:rPr>
        <w:t>Contracting</w:t>
      </w:r>
      <w:r w:rsidR="00D45861">
        <w:rPr>
          <w:rFonts w:ascii="Times New Roman" w:hAnsi="Times New Roman"/>
          <w:i/>
          <w:szCs w:val="24"/>
        </w:rPr>
        <w:t xml:space="preserve"> Parties are</w:t>
      </w:r>
      <w:r w:rsidR="00290AE8" w:rsidRPr="005329A7">
        <w:rPr>
          <w:rFonts w:ascii="Times New Roman" w:hAnsi="Times New Roman"/>
          <w:i/>
          <w:szCs w:val="24"/>
        </w:rPr>
        <w:t xml:space="preserve"> expected to consider the need and role of </w:t>
      </w:r>
      <w:r w:rsidR="00772FB5">
        <w:rPr>
          <w:rFonts w:ascii="Times New Roman" w:hAnsi="Times New Roman"/>
          <w:i/>
          <w:szCs w:val="24"/>
        </w:rPr>
        <w:t>establishing</w:t>
      </w:r>
      <w:r w:rsidR="00D45861">
        <w:rPr>
          <w:rFonts w:ascii="Times New Roman" w:hAnsi="Times New Roman"/>
          <w:i/>
          <w:szCs w:val="24"/>
        </w:rPr>
        <w:t xml:space="preserve"> a </w:t>
      </w:r>
      <w:r w:rsidR="00772FB5">
        <w:rPr>
          <w:rFonts w:ascii="Times New Roman" w:hAnsi="Times New Roman"/>
          <w:i/>
          <w:szCs w:val="24"/>
        </w:rPr>
        <w:t>subcommittee of experts.</w:t>
      </w:r>
    </w:p>
    <w:p w:rsidR="00290AE8" w:rsidRPr="005329A7" w:rsidRDefault="00290AE8" w:rsidP="00107D71">
      <w:pPr>
        <w:ind w:left="1440" w:hanging="1440"/>
        <w:jc w:val="both"/>
        <w:rPr>
          <w:rFonts w:ascii="Times New Roman" w:hAnsi="Times New Roman"/>
          <w:b/>
          <w:szCs w:val="24"/>
        </w:rPr>
      </w:pPr>
    </w:p>
    <w:p w:rsidR="00275DE3" w:rsidRPr="005329A7" w:rsidRDefault="00275DE3" w:rsidP="00107D71">
      <w:pPr>
        <w:ind w:left="1440" w:hanging="1440"/>
        <w:jc w:val="both"/>
        <w:rPr>
          <w:rFonts w:ascii="Times New Roman" w:hAnsi="Times New Roman"/>
          <w:i/>
          <w:szCs w:val="24"/>
        </w:rPr>
      </w:pPr>
    </w:p>
    <w:p w:rsidR="00C44451" w:rsidRPr="005329A7" w:rsidRDefault="00CF1A12" w:rsidP="00842FAB">
      <w:pPr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ind w:left="1440" w:hanging="1440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14</w:t>
      </w:r>
      <w:r w:rsidR="00C44451" w:rsidRPr="005329A7">
        <w:rPr>
          <w:rFonts w:ascii="Times New Roman" w:hAnsi="Times New Roman"/>
          <w:b/>
          <w:szCs w:val="24"/>
        </w:rPr>
        <w:t>:</w:t>
      </w:r>
      <w:r>
        <w:rPr>
          <w:rFonts w:ascii="Times New Roman" w:hAnsi="Times New Roman"/>
          <w:b/>
          <w:szCs w:val="24"/>
        </w:rPr>
        <w:t>3</w:t>
      </w:r>
      <w:r w:rsidR="00E209B6" w:rsidRPr="005329A7">
        <w:rPr>
          <w:rFonts w:ascii="Times New Roman" w:hAnsi="Times New Roman"/>
          <w:b/>
          <w:szCs w:val="24"/>
        </w:rPr>
        <w:t>0</w:t>
      </w:r>
      <w:r w:rsidR="00E209B6" w:rsidRPr="005329A7">
        <w:rPr>
          <w:rFonts w:ascii="Times New Roman" w:hAnsi="Times New Roman"/>
          <w:b/>
          <w:szCs w:val="24"/>
        </w:rPr>
        <w:tab/>
        <w:t xml:space="preserve">Agenda Item </w:t>
      </w:r>
      <w:r w:rsidR="00E806DC">
        <w:rPr>
          <w:rFonts w:ascii="Times New Roman" w:hAnsi="Times New Roman"/>
          <w:b/>
          <w:szCs w:val="24"/>
        </w:rPr>
        <w:t>8</w:t>
      </w:r>
      <w:r w:rsidR="00E209B6" w:rsidRPr="005329A7">
        <w:rPr>
          <w:rFonts w:ascii="Times New Roman" w:hAnsi="Times New Roman"/>
          <w:b/>
          <w:szCs w:val="24"/>
        </w:rPr>
        <w:t>: Discussion and adoption of the draft “Dispute Settlement” Document</w:t>
      </w:r>
    </w:p>
    <w:p w:rsidR="009C19DD" w:rsidRPr="005329A7" w:rsidRDefault="001C6F15" w:rsidP="00107D71">
      <w:pPr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ind w:left="1440" w:hanging="1440"/>
        <w:jc w:val="both"/>
        <w:rPr>
          <w:rFonts w:ascii="Times New Roman" w:hAnsi="Times New Roman"/>
          <w:i/>
        </w:rPr>
      </w:pPr>
      <w:r w:rsidRPr="005329A7">
        <w:rPr>
          <w:rFonts w:ascii="Times New Roman" w:hAnsi="Times New Roman"/>
          <w:b/>
          <w:szCs w:val="24"/>
        </w:rPr>
        <w:tab/>
      </w:r>
      <w:r w:rsidR="009C19DD" w:rsidRPr="005329A7">
        <w:rPr>
          <w:rFonts w:ascii="Times New Roman" w:hAnsi="Times New Roman"/>
          <w:i/>
        </w:rPr>
        <w:t>Turkey expressed its readiness to prepare the initial draft on the composition and procedure of the Arbitration</w:t>
      </w:r>
      <w:r w:rsidR="0051423B" w:rsidRPr="005329A7">
        <w:rPr>
          <w:rFonts w:ascii="Times New Roman" w:hAnsi="Times New Roman"/>
          <w:i/>
        </w:rPr>
        <w:t xml:space="preserve"> Panel during the </w:t>
      </w:r>
      <w:r w:rsidR="0051423B" w:rsidRPr="005329A7">
        <w:rPr>
          <w:rFonts w:ascii="Times New Roman" w:hAnsi="Times New Roman"/>
          <w:i/>
          <w:szCs w:val="24"/>
        </w:rPr>
        <w:t>First Meeting of the Supervisory Committee</w:t>
      </w:r>
      <w:r w:rsidR="00997353">
        <w:rPr>
          <w:rFonts w:ascii="Times New Roman" w:hAnsi="Times New Roman"/>
          <w:i/>
          <w:szCs w:val="24"/>
        </w:rPr>
        <w:t xml:space="preserve"> (22 March 2012)</w:t>
      </w:r>
      <w:r w:rsidR="0051423B" w:rsidRPr="005329A7">
        <w:rPr>
          <w:rFonts w:ascii="Times New Roman" w:hAnsi="Times New Roman"/>
          <w:i/>
        </w:rPr>
        <w:t xml:space="preserve">. </w:t>
      </w:r>
      <w:r w:rsidR="00C62F8E">
        <w:rPr>
          <w:rFonts w:ascii="Times New Roman" w:hAnsi="Times New Roman"/>
          <w:i/>
        </w:rPr>
        <w:t>Accordingly,</w:t>
      </w:r>
      <w:r w:rsidR="009C19DD" w:rsidRPr="005329A7">
        <w:rPr>
          <w:rFonts w:ascii="Times New Roman" w:hAnsi="Times New Roman"/>
          <w:i/>
        </w:rPr>
        <w:t xml:space="preserve"> Turkey </w:t>
      </w:r>
      <w:r w:rsidR="00C77369">
        <w:rPr>
          <w:rFonts w:ascii="Times New Roman" w:hAnsi="Times New Roman"/>
          <w:i/>
        </w:rPr>
        <w:t>submitted</w:t>
      </w:r>
      <w:r w:rsidR="009C19DD" w:rsidRPr="005329A7">
        <w:rPr>
          <w:rFonts w:ascii="Times New Roman" w:hAnsi="Times New Roman"/>
          <w:i/>
        </w:rPr>
        <w:t xml:space="preserve"> the document </w:t>
      </w:r>
      <w:r w:rsidR="00C77369">
        <w:rPr>
          <w:rFonts w:ascii="Times New Roman" w:hAnsi="Times New Roman"/>
          <w:i/>
        </w:rPr>
        <w:t xml:space="preserve">to the D-8 Secretariat </w:t>
      </w:r>
      <w:r w:rsidR="009C19DD" w:rsidRPr="005329A7">
        <w:rPr>
          <w:rFonts w:ascii="Times New Roman" w:hAnsi="Times New Roman"/>
          <w:i/>
        </w:rPr>
        <w:t xml:space="preserve">entitled </w:t>
      </w:r>
      <w:r w:rsidR="0051423B" w:rsidRPr="005329A7">
        <w:rPr>
          <w:rFonts w:ascii="Times New Roman" w:hAnsi="Times New Roman"/>
          <w:i/>
        </w:rPr>
        <w:t>“Dispute</w:t>
      </w:r>
      <w:r w:rsidR="009C19DD" w:rsidRPr="005329A7">
        <w:rPr>
          <w:rFonts w:ascii="Times New Roman" w:hAnsi="Times New Roman"/>
          <w:i/>
        </w:rPr>
        <w:t xml:space="preserve"> Settlement”</w:t>
      </w:r>
      <w:r w:rsidR="00997353">
        <w:rPr>
          <w:rFonts w:ascii="Times New Roman" w:hAnsi="Times New Roman"/>
          <w:i/>
        </w:rPr>
        <w:t xml:space="preserve"> and </w:t>
      </w:r>
      <w:r w:rsidR="00C62F8E">
        <w:rPr>
          <w:rFonts w:ascii="Times New Roman" w:hAnsi="Times New Roman"/>
          <w:i/>
        </w:rPr>
        <w:t xml:space="preserve">the draft text is </w:t>
      </w:r>
      <w:r w:rsidR="00C77369">
        <w:rPr>
          <w:rFonts w:ascii="Times New Roman" w:hAnsi="Times New Roman"/>
          <w:i/>
        </w:rPr>
        <w:t>circulated</w:t>
      </w:r>
      <w:r w:rsidR="00C62F8E">
        <w:rPr>
          <w:rFonts w:ascii="Times New Roman" w:hAnsi="Times New Roman"/>
          <w:i/>
        </w:rPr>
        <w:t xml:space="preserve"> by </w:t>
      </w:r>
      <w:r w:rsidR="00C62F8E">
        <w:rPr>
          <w:rFonts w:ascii="Times New Roman" w:hAnsi="Times New Roman"/>
          <w:i/>
        </w:rPr>
        <w:lastRenderedPageBreak/>
        <w:t>the</w:t>
      </w:r>
      <w:r w:rsidR="009C19DD" w:rsidRPr="005329A7">
        <w:rPr>
          <w:rFonts w:ascii="Times New Roman" w:hAnsi="Times New Roman"/>
          <w:i/>
        </w:rPr>
        <w:t xml:space="preserve"> Secretariat</w:t>
      </w:r>
      <w:r w:rsidR="0051423B" w:rsidRPr="005329A7">
        <w:rPr>
          <w:rFonts w:ascii="Times New Roman" w:hAnsi="Times New Roman"/>
          <w:i/>
        </w:rPr>
        <w:t xml:space="preserve"> for </w:t>
      </w:r>
      <w:r w:rsidR="00C62F8E">
        <w:rPr>
          <w:rFonts w:ascii="Times New Roman" w:hAnsi="Times New Roman"/>
          <w:i/>
        </w:rPr>
        <w:t>the</w:t>
      </w:r>
      <w:r w:rsidR="00997353">
        <w:rPr>
          <w:rFonts w:ascii="Times New Roman" w:hAnsi="Times New Roman"/>
          <w:i/>
        </w:rPr>
        <w:t xml:space="preserve"> consideration </w:t>
      </w:r>
      <w:r w:rsidR="00C62F8E">
        <w:rPr>
          <w:rFonts w:ascii="Times New Roman" w:hAnsi="Times New Roman"/>
          <w:i/>
        </w:rPr>
        <w:t>of other</w:t>
      </w:r>
      <w:r w:rsidR="00997353">
        <w:rPr>
          <w:rFonts w:ascii="Times New Roman" w:hAnsi="Times New Roman"/>
          <w:i/>
        </w:rPr>
        <w:t xml:space="preserve"> Contracting Parties</w:t>
      </w:r>
      <w:r w:rsidR="0051423B" w:rsidRPr="005329A7">
        <w:rPr>
          <w:rFonts w:ascii="Times New Roman" w:hAnsi="Times New Roman"/>
          <w:i/>
        </w:rPr>
        <w:t xml:space="preserve">. </w:t>
      </w:r>
      <w:r w:rsidR="00E6243C">
        <w:rPr>
          <w:rFonts w:ascii="Times New Roman" w:hAnsi="Times New Roman"/>
          <w:i/>
        </w:rPr>
        <w:t xml:space="preserve"> Since then, Iran, Nigeria and Egypt</w:t>
      </w:r>
      <w:r w:rsidR="009C19DD" w:rsidRPr="005329A7">
        <w:rPr>
          <w:rFonts w:ascii="Times New Roman" w:hAnsi="Times New Roman"/>
          <w:i/>
        </w:rPr>
        <w:t xml:space="preserve"> have submitted their feedbacks</w:t>
      </w:r>
      <w:r w:rsidR="00C62F8E">
        <w:rPr>
          <w:rFonts w:ascii="Times New Roman" w:hAnsi="Times New Roman"/>
          <w:i/>
        </w:rPr>
        <w:t>.</w:t>
      </w:r>
    </w:p>
    <w:p w:rsidR="00056E85" w:rsidRDefault="00B55E4A" w:rsidP="00107D71">
      <w:pPr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ind w:left="1440"/>
        <w:jc w:val="both"/>
        <w:rPr>
          <w:rFonts w:ascii="Times New Roman" w:hAnsi="Times New Roman"/>
          <w:i/>
        </w:rPr>
      </w:pPr>
      <w:r w:rsidRPr="005329A7">
        <w:rPr>
          <w:rFonts w:ascii="Times New Roman" w:hAnsi="Times New Roman"/>
          <w:i/>
        </w:rPr>
        <w:t>**</w:t>
      </w:r>
      <w:r w:rsidR="009C19DD" w:rsidRPr="005329A7">
        <w:rPr>
          <w:rFonts w:ascii="Times New Roman" w:hAnsi="Times New Roman"/>
          <w:i/>
        </w:rPr>
        <w:t>Contracting Pa</w:t>
      </w:r>
      <w:r w:rsidR="00C62F8E">
        <w:rPr>
          <w:rFonts w:ascii="Times New Roman" w:hAnsi="Times New Roman"/>
          <w:i/>
        </w:rPr>
        <w:t>rties are</w:t>
      </w:r>
      <w:r w:rsidR="0051423B" w:rsidRPr="005329A7">
        <w:rPr>
          <w:rFonts w:ascii="Times New Roman" w:hAnsi="Times New Roman"/>
          <w:i/>
        </w:rPr>
        <w:t xml:space="preserve"> expected to give </w:t>
      </w:r>
      <w:r w:rsidR="0064194B">
        <w:rPr>
          <w:rFonts w:ascii="Times New Roman" w:hAnsi="Times New Roman"/>
          <w:i/>
        </w:rPr>
        <w:t>feedback</w:t>
      </w:r>
      <w:r w:rsidR="0051423B" w:rsidRPr="005329A7">
        <w:rPr>
          <w:rFonts w:ascii="Times New Roman" w:hAnsi="Times New Roman"/>
          <w:i/>
        </w:rPr>
        <w:t xml:space="preserve"> </w:t>
      </w:r>
      <w:r w:rsidR="007E37A9">
        <w:rPr>
          <w:rFonts w:ascii="Times New Roman" w:hAnsi="Times New Roman"/>
          <w:i/>
        </w:rPr>
        <w:t>concerning</w:t>
      </w:r>
      <w:r w:rsidR="0051423B" w:rsidRPr="005329A7">
        <w:rPr>
          <w:rFonts w:ascii="Times New Roman" w:hAnsi="Times New Roman"/>
          <w:i/>
        </w:rPr>
        <w:t xml:space="preserve"> the draft </w:t>
      </w:r>
      <w:r w:rsidR="00C62F8E">
        <w:rPr>
          <w:rFonts w:ascii="Times New Roman" w:hAnsi="Times New Roman"/>
          <w:i/>
        </w:rPr>
        <w:t>text</w:t>
      </w:r>
      <w:r w:rsidR="0051423B" w:rsidRPr="005329A7">
        <w:rPr>
          <w:rFonts w:ascii="Times New Roman" w:hAnsi="Times New Roman"/>
          <w:i/>
        </w:rPr>
        <w:t xml:space="preserve"> </w:t>
      </w:r>
      <w:r w:rsidR="00C62F8E">
        <w:rPr>
          <w:rFonts w:ascii="Times New Roman" w:hAnsi="Times New Roman"/>
          <w:i/>
        </w:rPr>
        <w:t>to be approved by</w:t>
      </w:r>
      <w:r w:rsidR="0051423B" w:rsidRPr="005329A7">
        <w:rPr>
          <w:rFonts w:ascii="Times New Roman" w:hAnsi="Times New Roman"/>
          <w:i/>
        </w:rPr>
        <w:t xml:space="preserve"> </w:t>
      </w:r>
      <w:r w:rsidR="00C62F8E">
        <w:rPr>
          <w:rFonts w:ascii="Times New Roman" w:hAnsi="Times New Roman"/>
          <w:i/>
        </w:rPr>
        <w:t>the Committee.</w:t>
      </w:r>
    </w:p>
    <w:p w:rsidR="00842FAB" w:rsidRDefault="00842FAB" w:rsidP="00842FAB">
      <w:pPr>
        <w:pStyle w:val="ListParagraph"/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ind w:left="0"/>
        <w:jc w:val="both"/>
        <w:rPr>
          <w:rFonts w:ascii="Times New Roman" w:hAnsi="Times New Roman"/>
          <w:b/>
          <w:szCs w:val="24"/>
        </w:rPr>
      </w:pPr>
      <w:r w:rsidRPr="00842FAB">
        <w:rPr>
          <w:rFonts w:ascii="Times New Roman" w:hAnsi="Times New Roman"/>
          <w:b/>
          <w:szCs w:val="24"/>
        </w:rPr>
        <w:t>16:00</w:t>
      </w:r>
      <w:r w:rsidRPr="00842FAB">
        <w:rPr>
          <w:rFonts w:ascii="Times New Roman" w:hAnsi="Times New Roman"/>
          <w:b/>
          <w:szCs w:val="24"/>
        </w:rPr>
        <w:tab/>
      </w:r>
      <w:r w:rsidRPr="00842FAB"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 xml:space="preserve">Agenda </w:t>
      </w:r>
      <w:bookmarkStart w:id="0" w:name="_GoBack"/>
      <w:bookmarkEnd w:id="0"/>
      <w:r w:rsidR="00D51AD5">
        <w:rPr>
          <w:rFonts w:ascii="Times New Roman" w:hAnsi="Times New Roman"/>
          <w:b/>
          <w:szCs w:val="24"/>
        </w:rPr>
        <w:t>Item 9</w:t>
      </w:r>
      <w:r>
        <w:rPr>
          <w:rFonts w:ascii="Times New Roman" w:hAnsi="Times New Roman"/>
          <w:b/>
          <w:szCs w:val="24"/>
        </w:rPr>
        <w:t xml:space="preserve">: </w:t>
      </w:r>
      <w:r w:rsidRPr="005329A7">
        <w:rPr>
          <w:rFonts w:ascii="Times New Roman" w:hAnsi="Times New Roman"/>
          <w:b/>
          <w:szCs w:val="24"/>
        </w:rPr>
        <w:t>Discussion</w:t>
      </w:r>
      <w:r>
        <w:rPr>
          <w:rFonts w:ascii="Times New Roman" w:hAnsi="Times New Roman"/>
          <w:b/>
          <w:szCs w:val="24"/>
        </w:rPr>
        <w:t>s on Rules of Origin</w:t>
      </w:r>
    </w:p>
    <w:p w:rsidR="00842FAB" w:rsidRPr="00842FAB" w:rsidRDefault="00842FAB" w:rsidP="00842FAB">
      <w:pPr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ind w:left="1440"/>
        <w:jc w:val="both"/>
        <w:rPr>
          <w:rFonts w:ascii="Times New Roman" w:hAnsi="Times New Roman"/>
          <w:b/>
          <w:szCs w:val="24"/>
        </w:rPr>
      </w:pPr>
      <w:r w:rsidRPr="00842FAB">
        <w:rPr>
          <w:rFonts w:ascii="Times New Roman" w:hAnsi="Times New Roman"/>
          <w:i/>
        </w:rPr>
        <w:t>*</w:t>
      </w:r>
      <w:r w:rsidR="00CC6DDD">
        <w:rPr>
          <w:rFonts w:ascii="Times New Roman" w:hAnsi="Times New Roman"/>
          <w:i/>
        </w:rPr>
        <w:t>*</w:t>
      </w:r>
      <w:r w:rsidRPr="00842FAB">
        <w:rPr>
          <w:rFonts w:ascii="Times New Roman" w:hAnsi="Times New Roman"/>
          <w:i/>
        </w:rPr>
        <w:t>Awaiting feedback from Indonesia.</w:t>
      </w:r>
      <w:r>
        <w:rPr>
          <w:rFonts w:ascii="Times New Roman" w:hAnsi="Times New Roman"/>
          <w:b/>
          <w:szCs w:val="24"/>
        </w:rPr>
        <w:t xml:space="preserve"> </w:t>
      </w:r>
    </w:p>
    <w:p w:rsidR="00E209B6" w:rsidRPr="005329A7" w:rsidRDefault="00C44451" w:rsidP="00107D71">
      <w:pPr>
        <w:pStyle w:val="ListParagraph"/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ind w:left="0"/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1</w:t>
      </w:r>
      <w:r w:rsidR="00E209B6" w:rsidRPr="005329A7">
        <w:rPr>
          <w:rFonts w:ascii="Times New Roman" w:hAnsi="Times New Roman"/>
          <w:b/>
          <w:szCs w:val="24"/>
        </w:rPr>
        <w:t>6</w:t>
      </w:r>
      <w:r w:rsidRPr="005329A7">
        <w:rPr>
          <w:rFonts w:ascii="Times New Roman" w:hAnsi="Times New Roman"/>
          <w:b/>
          <w:szCs w:val="24"/>
        </w:rPr>
        <w:t>:</w:t>
      </w:r>
      <w:r w:rsidR="00E209B6" w:rsidRPr="00842FAB">
        <w:rPr>
          <w:rFonts w:ascii="Times New Roman" w:hAnsi="Times New Roman"/>
          <w:b/>
          <w:szCs w:val="24"/>
        </w:rPr>
        <w:t>15</w:t>
      </w:r>
      <w:r w:rsidRPr="005329A7">
        <w:rPr>
          <w:rFonts w:ascii="Times New Roman" w:hAnsi="Times New Roman"/>
          <w:b/>
          <w:szCs w:val="24"/>
        </w:rPr>
        <w:tab/>
      </w:r>
      <w:r w:rsidRPr="005329A7">
        <w:rPr>
          <w:rFonts w:ascii="Times New Roman" w:hAnsi="Times New Roman"/>
          <w:b/>
          <w:szCs w:val="24"/>
        </w:rPr>
        <w:tab/>
      </w:r>
      <w:r w:rsidR="00E209B6" w:rsidRPr="005329A7">
        <w:rPr>
          <w:rFonts w:ascii="Times New Roman" w:hAnsi="Times New Roman"/>
          <w:b/>
          <w:szCs w:val="24"/>
        </w:rPr>
        <w:t>Coffee Break</w:t>
      </w:r>
    </w:p>
    <w:p w:rsidR="00E209B6" w:rsidRPr="005329A7" w:rsidRDefault="00E209B6" w:rsidP="0064194B">
      <w:pPr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ind w:left="1440" w:hanging="1440"/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16:30</w:t>
      </w:r>
      <w:r w:rsidRPr="005329A7">
        <w:rPr>
          <w:rFonts w:ascii="Times New Roman" w:hAnsi="Times New Roman"/>
          <w:b/>
          <w:szCs w:val="24"/>
        </w:rPr>
        <w:tab/>
        <w:t xml:space="preserve">Agenda Item </w:t>
      </w:r>
      <w:r w:rsidR="00266D08">
        <w:rPr>
          <w:rFonts w:ascii="Times New Roman" w:hAnsi="Times New Roman"/>
          <w:b/>
          <w:szCs w:val="24"/>
        </w:rPr>
        <w:t>10</w:t>
      </w:r>
      <w:r w:rsidRPr="005329A7">
        <w:rPr>
          <w:rFonts w:ascii="Times New Roman" w:hAnsi="Times New Roman"/>
          <w:b/>
          <w:szCs w:val="24"/>
        </w:rPr>
        <w:t>: Exchange of views on the First Trade Ministers Council</w:t>
      </w:r>
    </w:p>
    <w:p w:rsidR="00B55E4A" w:rsidRPr="005329A7" w:rsidRDefault="00B55E4A" w:rsidP="009C7EA4">
      <w:pPr>
        <w:pStyle w:val="ListParagraph"/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ind w:left="1440"/>
        <w:jc w:val="both"/>
        <w:rPr>
          <w:rFonts w:ascii="Times New Roman" w:hAnsi="Times New Roman"/>
          <w:i/>
          <w:szCs w:val="24"/>
        </w:rPr>
      </w:pPr>
      <w:r w:rsidRPr="005329A7">
        <w:rPr>
          <w:rFonts w:ascii="Times New Roman" w:hAnsi="Times New Roman"/>
          <w:i/>
          <w:szCs w:val="24"/>
        </w:rPr>
        <w:t xml:space="preserve">At the First Meeting of the Supervisory Committee (22 March 2012), Turkey and Nigeria proposed to host the first meeting </w:t>
      </w:r>
      <w:r w:rsidR="00107D71" w:rsidRPr="005329A7">
        <w:rPr>
          <w:rFonts w:ascii="Times New Roman" w:hAnsi="Times New Roman"/>
          <w:i/>
          <w:szCs w:val="24"/>
        </w:rPr>
        <w:t xml:space="preserve">of the Trade Ministers Council. </w:t>
      </w:r>
      <w:r w:rsidRPr="005329A7">
        <w:rPr>
          <w:rFonts w:ascii="Times New Roman" w:hAnsi="Times New Roman"/>
          <w:i/>
          <w:szCs w:val="24"/>
        </w:rPr>
        <w:t>Finally, Nigeria officially confirmed its readiness to host the meeting during 32</w:t>
      </w:r>
      <w:r w:rsidRPr="005329A7">
        <w:rPr>
          <w:rFonts w:ascii="Times New Roman" w:hAnsi="Times New Roman"/>
          <w:i/>
          <w:szCs w:val="24"/>
          <w:vertAlign w:val="superscript"/>
        </w:rPr>
        <w:t>nd</w:t>
      </w:r>
      <w:r w:rsidRPr="005329A7">
        <w:rPr>
          <w:rFonts w:ascii="Times New Roman" w:hAnsi="Times New Roman"/>
          <w:i/>
          <w:szCs w:val="24"/>
        </w:rPr>
        <w:t xml:space="preserve"> Session of D-8 Commission (19-20 November 2012)</w:t>
      </w:r>
    </w:p>
    <w:p w:rsidR="00B55E4A" w:rsidRPr="005329A7" w:rsidRDefault="00107D71" w:rsidP="00107D71">
      <w:pPr>
        <w:pStyle w:val="ListParagraph"/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ind w:left="1440"/>
        <w:jc w:val="both"/>
        <w:rPr>
          <w:rFonts w:ascii="Times New Roman" w:hAnsi="Times New Roman"/>
          <w:i/>
          <w:szCs w:val="24"/>
        </w:rPr>
      </w:pPr>
      <w:r w:rsidRPr="005329A7">
        <w:rPr>
          <w:rFonts w:ascii="Times New Roman" w:hAnsi="Times New Roman"/>
          <w:i/>
          <w:szCs w:val="24"/>
        </w:rPr>
        <w:t>**</w:t>
      </w:r>
      <w:r w:rsidR="00B55E4A" w:rsidRPr="005329A7">
        <w:rPr>
          <w:rFonts w:ascii="Times New Roman" w:hAnsi="Times New Roman"/>
          <w:i/>
          <w:szCs w:val="24"/>
        </w:rPr>
        <w:t xml:space="preserve">Nigeria is expected to inform </w:t>
      </w:r>
      <w:r w:rsidR="007E37A9">
        <w:rPr>
          <w:rFonts w:ascii="Times New Roman" w:hAnsi="Times New Roman"/>
          <w:i/>
          <w:szCs w:val="24"/>
        </w:rPr>
        <w:t xml:space="preserve">the Committee concerning </w:t>
      </w:r>
      <w:r w:rsidR="00B55E4A" w:rsidRPr="005329A7">
        <w:rPr>
          <w:rFonts w:ascii="Times New Roman" w:hAnsi="Times New Roman"/>
          <w:i/>
          <w:szCs w:val="24"/>
        </w:rPr>
        <w:t xml:space="preserve">the </w:t>
      </w:r>
      <w:r w:rsidR="0064194B">
        <w:rPr>
          <w:rFonts w:ascii="Times New Roman" w:hAnsi="Times New Roman"/>
          <w:i/>
          <w:szCs w:val="24"/>
        </w:rPr>
        <w:t xml:space="preserve">preparations for the </w:t>
      </w:r>
      <w:r w:rsidR="0064194B" w:rsidRPr="005329A7">
        <w:rPr>
          <w:rFonts w:ascii="Times New Roman" w:hAnsi="Times New Roman"/>
          <w:i/>
          <w:szCs w:val="24"/>
        </w:rPr>
        <w:t>first meeting of the Trade Ministers Council</w:t>
      </w:r>
    </w:p>
    <w:p w:rsidR="00B55E4A" w:rsidRPr="005329A7" w:rsidRDefault="00107D71" w:rsidP="00107D71">
      <w:pPr>
        <w:pStyle w:val="ListParagraph"/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ind w:left="1440"/>
        <w:jc w:val="both"/>
        <w:rPr>
          <w:rFonts w:ascii="Times New Roman" w:hAnsi="Times New Roman"/>
          <w:szCs w:val="24"/>
        </w:rPr>
      </w:pPr>
      <w:r w:rsidRPr="005329A7">
        <w:rPr>
          <w:rFonts w:ascii="Times New Roman" w:hAnsi="Times New Roman"/>
          <w:i/>
          <w:szCs w:val="24"/>
        </w:rPr>
        <w:t>**</w:t>
      </w:r>
      <w:r w:rsidR="00B55E4A" w:rsidRPr="005329A7">
        <w:rPr>
          <w:rFonts w:ascii="Times New Roman" w:hAnsi="Times New Roman"/>
          <w:i/>
          <w:szCs w:val="24"/>
        </w:rPr>
        <w:t>Contracting Parties are als</w:t>
      </w:r>
      <w:r w:rsidRPr="005329A7">
        <w:rPr>
          <w:rFonts w:ascii="Times New Roman" w:hAnsi="Times New Roman"/>
          <w:i/>
          <w:szCs w:val="24"/>
        </w:rPr>
        <w:t>o expected to exchange views regarding vital issues that need to be seized at Trade</w:t>
      </w:r>
      <w:r w:rsidR="00B55E4A" w:rsidRPr="005329A7">
        <w:rPr>
          <w:rFonts w:ascii="Times New Roman" w:hAnsi="Times New Roman"/>
          <w:i/>
          <w:szCs w:val="24"/>
        </w:rPr>
        <w:t xml:space="preserve"> Ministers Council</w:t>
      </w:r>
    </w:p>
    <w:p w:rsidR="00C44451" w:rsidRPr="005329A7" w:rsidRDefault="008C025E" w:rsidP="00107D71">
      <w:pPr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17:0</w:t>
      </w:r>
      <w:r w:rsidR="00C44451" w:rsidRPr="005329A7">
        <w:rPr>
          <w:rFonts w:ascii="Times New Roman" w:hAnsi="Times New Roman"/>
          <w:b/>
          <w:szCs w:val="24"/>
        </w:rPr>
        <w:t>0</w:t>
      </w:r>
      <w:r w:rsidR="00E209B6" w:rsidRPr="005329A7">
        <w:rPr>
          <w:rFonts w:ascii="Times New Roman" w:hAnsi="Times New Roman"/>
          <w:b/>
          <w:szCs w:val="24"/>
        </w:rPr>
        <w:tab/>
      </w:r>
      <w:r w:rsidR="00E209B6" w:rsidRPr="005329A7">
        <w:rPr>
          <w:rFonts w:ascii="Times New Roman" w:hAnsi="Times New Roman"/>
          <w:b/>
          <w:szCs w:val="24"/>
        </w:rPr>
        <w:tab/>
        <w:t>Agenda Item 1</w:t>
      </w:r>
      <w:r w:rsidR="00266D08">
        <w:rPr>
          <w:rFonts w:ascii="Times New Roman" w:hAnsi="Times New Roman"/>
          <w:b/>
          <w:szCs w:val="24"/>
        </w:rPr>
        <w:t>1</w:t>
      </w:r>
      <w:r w:rsidR="00C44451" w:rsidRPr="005329A7">
        <w:rPr>
          <w:rFonts w:ascii="Times New Roman" w:hAnsi="Times New Roman"/>
          <w:b/>
          <w:szCs w:val="24"/>
        </w:rPr>
        <w:t xml:space="preserve"> - Any Other Business</w:t>
      </w:r>
    </w:p>
    <w:p w:rsidR="00C44451" w:rsidRPr="005329A7" w:rsidRDefault="00C44451" w:rsidP="00107D71">
      <w:pPr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i/>
          <w:szCs w:val="24"/>
        </w:rPr>
      </w:pPr>
      <w:r w:rsidRPr="005329A7">
        <w:rPr>
          <w:rFonts w:ascii="Times New Roman" w:hAnsi="Times New Roman"/>
          <w:b/>
          <w:szCs w:val="24"/>
        </w:rPr>
        <w:tab/>
      </w:r>
      <w:r w:rsidRPr="005329A7">
        <w:rPr>
          <w:rFonts w:ascii="Times New Roman" w:hAnsi="Times New Roman"/>
          <w:b/>
          <w:szCs w:val="24"/>
        </w:rPr>
        <w:tab/>
      </w:r>
      <w:r w:rsidRPr="005329A7">
        <w:rPr>
          <w:rFonts w:ascii="Times New Roman" w:hAnsi="Times New Roman"/>
          <w:i/>
          <w:szCs w:val="24"/>
        </w:rPr>
        <w:t xml:space="preserve">The Meeting will address any other issues to be raised by the Contracting Parties. </w:t>
      </w:r>
    </w:p>
    <w:p w:rsidR="00C44451" w:rsidRPr="005329A7" w:rsidRDefault="008C025E" w:rsidP="00107D71">
      <w:pPr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17:15</w:t>
      </w:r>
      <w:r w:rsidR="00C44451" w:rsidRPr="005329A7">
        <w:rPr>
          <w:rFonts w:ascii="Times New Roman" w:hAnsi="Times New Roman"/>
          <w:i/>
          <w:szCs w:val="24"/>
        </w:rPr>
        <w:tab/>
      </w:r>
      <w:r w:rsidR="00C44451" w:rsidRPr="005329A7">
        <w:rPr>
          <w:rFonts w:ascii="Times New Roman" w:hAnsi="Times New Roman"/>
          <w:i/>
          <w:szCs w:val="24"/>
        </w:rPr>
        <w:tab/>
      </w:r>
      <w:r w:rsidR="00C44451" w:rsidRPr="005329A7">
        <w:rPr>
          <w:rFonts w:ascii="Times New Roman" w:hAnsi="Times New Roman"/>
          <w:b/>
          <w:szCs w:val="24"/>
        </w:rPr>
        <w:t xml:space="preserve">Coffee Break </w:t>
      </w:r>
    </w:p>
    <w:p w:rsidR="00C44451" w:rsidRPr="005329A7" w:rsidRDefault="00C44451" w:rsidP="00950D92">
      <w:pPr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ind w:left="1440" w:hanging="1440"/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18.</w:t>
      </w:r>
      <w:r w:rsidR="005D2D12">
        <w:rPr>
          <w:rFonts w:ascii="Times New Roman" w:hAnsi="Times New Roman"/>
          <w:b/>
          <w:szCs w:val="24"/>
        </w:rPr>
        <w:t>3</w:t>
      </w:r>
      <w:r w:rsidRPr="005329A7">
        <w:rPr>
          <w:rFonts w:ascii="Times New Roman" w:hAnsi="Times New Roman"/>
          <w:b/>
          <w:szCs w:val="24"/>
        </w:rPr>
        <w:t>0</w:t>
      </w:r>
      <w:r w:rsidRPr="005329A7">
        <w:rPr>
          <w:rFonts w:ascii="Times New Roman" w:hAnsi="Times New Roman"/>
          <w:b/>
          <w:szCs w:val="24"/>
        </w:rPr>
        <w:tab/>
      </w:r>
      <w:r w:rsidR="00997353">
        <w:rPr>
          <w:rFonts w:ascii="Times New Roman" w:hAnsi="Times New Roman"/>
          <w:b/>
          <w:szCs w:val="24"/>
        </w:rPr>
        <w:t>Agenda Item 1</w:t>
      </w:r>
      <w:r w:rsidR="00266D08">
        <w:rPr>
          <w:rFonts w:ascii="Times New Roman" w:hAnsi="Times New Roman"/>
          <w:b/>
          <w:szCs w:val="24"/>
        </w:rPr>
        <w:t>2</w:t>
      </w:r>
      <w:r w:rsidRPr="005329A7">
        <w:rPr>
          <w:rFonts w:ascii="Times New Roman" w:hAnsi="Times New Roman"/>
          <w:b/>
          <w:szCs w:val="24"/>
        </w:rPr>
        <w:t xml:space="preserve"> - Presentation and ado</w:t>
      </w:r>
      <w:r w:rsidR="00E209B6" w:rsidRPr="005329A7">
        <w:rPr>
          <w:rFonts w:ascii="Times New Roman" w:hAnsi="Times New Roman"/>
          <w:b/>
          <w:szCs w:val="24"/>
        </w:rPr>
        <w:t>ption of the Report of the Second</w:t>
      </w:r>
      <w:r w:rsidR="00950D92">
        <w:rPr>
          <w:rFonts w:ascii="Times New Roman" w:hAnsi="Times New Roman"/>
          <w:b/>
          <w:szCs w:val="24"/>
        </w:rPr>
        <w:t xml:space="preserve"> </w:t>
      </w:r>
      <w:r w:rsidRPr="005329A7">
        <w:rPr>
          <w:rFonts w:ascii="Times New Roman" w:hAnsi="Times New Roman"/>
          <w:b/>
          <w:szCs w:val="24"/>
        </w:rPr>
        <w:t>Meeting of the Supervisory Committee</w:t>
      </w:r>
    </w:p>
    <w:p w:rsidR="00C44451" w:rsidRPr="005329A7" w:rsidRDefault="00C44451" w:rsidP="00107D71">
      <w:pPr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ind w:left="1440"/>
        <w:jc w:val="both"/>
        <w:rPr>
          <w:rFonts w:ascii="Times New Roman" w:hAnsi="Times New Roman"/>
          <w:i/>
          <w:szCs w:val="24"/>
        </w:rPr>
      </w:pPr>
      <w:r w:rsidRPr="005329A7">
        <w:rPr>
          <w:rFonts w:ascii="Times New Roman" w:hAnsi="Times New Roman"/>
          <w:i/>
          <w:szCs w:val="24"/>
        </w:rPr>
        <w:t xml:space="preserve">The report of the meeting will be presented by the D-8 Secretariat – assisted by the host country </w:t>
      </w:r>
      <w:r w:rsidR="00040F40">
        <w:rPr>
          <w:rFonts w:ascii="Times New Roman" w:hAnsi="Times New Roman"/>
          <w:i/>
          <w:szCs w:val="24"/>
        </w:rPr>
        <w:t>to</w:t>
      </w:r>
      <w:r w:rsidRPr="005329A7">
        <w:rPr>
          <w:rFonts w:ascii="Times New Roman" w:hAnsi="Times New Roman"/>
          <w:i/>
          <w:szCs w:val="24"/>
        </w:rPr>
        <w:t xml:space="preserve"> be discussed and adopted. </w:t>
      </w:r>
    </w:p>
    <w:p w:rsidR="00C44451" w:rsidRPr="005329A7" w:rsidRDefault="00C44451" w:rsidP="00107D71">
      <w:pPr>
        <w:tabs>
          <w:tab w:val="clear" w:pos="567"/>
          <w:tab w:val="left" w:pos="709"/>
        </w:tabs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ab/>
      </w:r>
      <w:r w:rsidRPr="005329A7">
        <w:rPr>
          <w:rFonts w:ascii="Times New Roman" w:hAnsi="Times New Roman"/>
          <w:b/>
          <w:szCs w:val="24"/>
        </w:rPr>
        <w:tab/>
      </w:r>
    </w:p>
    <w:p w:rsidR="00C44451" w:rsidRDefault="00C44451" w:rsidP="00AD2C86">
      <w:pPr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b/>
          <w:szCs w:val="24"/>
        </w:rPr>
      </w:pPr>
      <w:r w:rsidRPr="005329A7">
        <w:rPr>
          <w:rFonts w:ascii="Times New Roman" w:hAnsi="Times New Roman"/>
          <w:b/>
          <w:szCs w:val="24"/>
        </w:rPr>
        <w:t>20.00</w:t>
      </w:r>
      <w:r w:rsidRPr="005329A7">
        <w:rPr>
          <w:rFonts w:ascii="Times New Roman" w:hAnsi="Times New Roman"/>
          <w:b/>
          <w:szCs w:val="24"/>
        </w:rPr>
        <w:tab/>
      </w:r>
      <w:r w:rsidRPr="005329A7">
        <w:rPr>
          <w:rFonts w:ascii="Times New Roman" w:hAnsi="Times New Roman"/>
          <w:b/>
          <w:szCs w:val="24"/>
        </w:rPr>
        <w:tab/>
        <w:t>Dinner to be hosted by the Ministry of Economy of Turkey</w:t>
      </w:r>
    </w:p>
    <w:p w:rsidR="005D1AD8" w:rsidRDefault="005D1AD8" w:rsidP="00AD2C86">
      <w:pPr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b/>
          <w:szCs w:val="24"/>
        </w:rPr>
      </w:pPr>
    </w:p>
    <w:p w:rsidR="005D1AD8" w:rsidRDefault="005D1AD8" w:rsidP="00AD2C86">
      <w:pPr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…..continuation of deliberations if deemed necessary. </w:t>
      </w:r>
    </w:p>
    <w:p w:rsidR="005D1AD8" w:rsidRPr="005329A7" w:rsidRDefault="005D1AD8" w:rsidP="00AD2C86">
      <w:pPr>
        <w:widowControl w:val="0"/>
        <w:shd w:val="clear" w:color="auto" w:fill="FFFFFF"/>
        <w:tabs>
          <w:tab w:val="clear" w:pos="567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hAnsi="Times New Roman"/>
          <w:b/>
          <w:szCs w:val="24"/>
        </w:rPr>
      </w:pPr>
    </w:p>
    <w:p w:rsidR="00C44451" w:rsidRPr="005329A7" w:rsidRDefault="00C44451" w:rsidP="00290AE8">
      <w:pPr>
        <w:tabs>
          <w:tab w:val="clear" w:pos="567"/>
          <w:tab w:val="left" w:pos="709"/>
        </w:tabs>
        <w:jc w:val="both"/>
        <w:rPr>
          <w:rFonts w:ascii="Times New Roman" w:hAnsi="Times New Roman"/>
          <w:b/>
          <w:szCs w:val="24"/>
        </w:rPr>
      </w:pPr>
    </w:p>
    <w:sectPr w:rsidR="00C44451" w:rsidRPr="005329A7" w:rsidSect="00D17735">
      <w:headerReference w:type="default" r:id="rId8"/>
      <w:footerReference w:type="default" r:id="rId9"/>
      <w:pgSz w:w="11906" w:h="16838"/>
      <w:pgMar w:top="540" w:right="1274" w:bottom="1418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15C" w:rsidRDefault="00AF115C">
      <w:r>
        <w:separator/>
      </w:r>
    </w:p>
  </w:endnote>
  <w:endnote w:type="continuationSeparator" w:id="0">
    <w:p w:rsidR="00AF115C" w:rsidRDefault="00AF1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451" w:rsidRDefault="005D1AD8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51AD5">
      <w:rPr>
        <w:noProof/>
      </w:rPr>
      <w:t>3</w:t>
    </w:r>
    <w:r>
      <w:rPr>
        <w:noProof/>
      </w:rPr>
      <w:fldChar w:fldCharType="end"/>
    </w:r>
  </w:p>
  <w:p w:rsidR="00C44451" w:rsidRDefault="00C444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15C" w:rsidRDefault="00AF115C">
      <w:r>
        <w:separator/>
      </w:r>
    </w:p>
  </w:footnote>
  <w:footnote w:type="continuationSeparator" w:id="0">
    <w:p w:rsidR="00AF115C" w:rsidRDefault="00AF1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451" w:rsidRPr="00DA6571" w:rsidRDefault="00C44451" w:rsidP="00BE76EC">
    <w:pPr>
      <w:pStyle w:val="Header"/>
      <w:tabs>
        <w:tab w:val="clear" w:pos="4153"/>
        <w:tab w:val="left" w:pos="4111"/>
      </w:tabs>
      <w:jc w:val="center"/>
      <w:rPr>
        <w:rFonts w:ascii="Times New Roman" w:hAnsi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129AA"/>
    <w:multiLevelType w:val="hybridMultilevel"/>
    <w:tmpl w:val="95C42780"/>
    <w:lvl w:ilvl="0" w:tplc="041F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93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108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115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12240" w:hanging="360"/>
      </w:pPr>
      <w:rPr>
        <w:rFonts w:ascii="Wingdings" w:hAnsi="Wingdings" w:hint="default"/>
      </w:rPr>
    </w:lvl>
  </w:abstractNum>
  <w:abstractNum w:abstractNumId="1">
    <w:nsid w:val="10D56B17"/>
    <w:multiLevelType w:val="hybridMultilevel"/>
    <w:tmpl w:val="9390A274"/>
    <w:lvl w:ilvl="0" w:tplc="2844109C">
      <w:numFmt w:val="bullet"/>
      <w:lvlText w:val="-"/>
      <w:lvlJc w:val="left"/>
      <w:pPr>
        <w:ind w:left="2160" w:hanging="360"/>
      </w:pPr>
      <w:rPr>
        <w:rFonts w:ascii="Arial" w:eastAsia="Times New Roman" w:hAnsi="Arial" w:hint="default"/>
      </w:rPr>
    </w:lvl>
    <w:lvl w:ilvl="1" w:tplc="041F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45002AF"/>
    <w:multiLevelType w:val="hybridMultilevel"/>
    <w:tmpl w:val="D3B0A02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FF77A00"/>
    <w:multiLevelType w:val="hybridMultilevel"/>
    <w:tmpl w:val="0BE6EE26"/>
    <w:lvl w:ilvl="0" w:tplc="BBE60E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C4B72D2"/>
    <w:multiLevelType w:val="hybridMultilevel"/>
    <w:tmpl w:val="5740C68E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C791B33"/>
    <w:multiLevelType w:val="hybridMultilevel"/>
    <w:tmpl w:val="4F6E8D1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3E976C72"/>
    <w:multiLevelType w:val="hybridMultilevel"/>
    <w:tmpl w:val="1F020E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ED11FE7"/>
    <w:multiLevelType w:val="hybridMultilevel"/>
    <w:tmpl w:val="481EF454"/>
    <w:lvl w:ilvl="0" w:tplc="C908F128">
      <w:start w:val="27"/>
      <w:numFmt w:val="bullet"/>
      <w:lvlText w:val="-"/>
      <w:lvlJc w:val="left"/>
      <w:pPr>
        <w:ind w:left="1800" w:hanging="360"/>
      </w:pPr>
      <w:rPr>
        <w:rFonts w:ascii="Arial" w:eastAsia="Times New Roman" w:hAnsi="Arial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F295975"/>
    <w:multiLevelType w:val="hybridMultilevel"/>
    <w:tmpl w:val="B9D6C55C"/>
    <w:lvl w:ilvl="0" w:tplc="C458E51A">
      <w:start w:val="28"/>
      <w:numFmt w:val="bullet"/>
      <w:lvlText w:val=""/>
      <w:lvlJc w:val="left"/>
      <w:pPr>
        <w:ind w:left="1800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4B693F07"/>
    <w:multiLevelType w:val="hybridMultilevel"/>
    <w:tmpl w:val="5E58E6D4"/>
    <w:lvl w:ilvl="0" w:tplc="3486671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77031EF"/>
    <w:multiLevelType w:val="hybridMultilevel"/>
    <w:tmpl w:val="B628AD1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83374F0"/>
    <w:multiLevelType w:val="hybridMultilevel"/>
    <w:tmpl w:val="7A4899AE"/>
    <w:lvl w:ilvl="0" w:tplc="E39EA83C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2">
    <w:nsid w:val="5AA36D7E"/>
    <w:multiLevelType w:val="hybridMultilevel"/>
    <w:tmpl w:val="A676989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F73043B"/>
    <w:multiLevelType w:val="hybridMultilevel"/>
    <w:tmpl w:val="133A193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92C1B8C"/>
    <w:multiLevelType w:val="hybridMultilevel"/>
    <w:tmpl w:val="5EAA1E56"/>
    <w:lvl w:ilvl="0" w:tplc="5568071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5">
    <w:nsid w:val="6EF44637"/>
    <w:multiLevelType w:val="hybridMultilevel"/>
    <w:tmpl w:val="EFFACB0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748A2BCF"/>
    <w:multiLevelType w:val="hybridMultilevel"/>
    <w:tmpl w:val="B144FBD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9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392831"/>
    <w:multiLevelType w:val="hybridMultilevel"/>
    <w:tmpl w:val="2A7658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9"/>
  </w:num>
  <w:num w:numId="5">
    <w:abstractNumId w:val="3"/>
  </w:num>
  <w:num w:numId="6">
    <w:abstractNumId w:val="17"/>
  </w:num>
  <w:num w:numId="7">
    <w:abstractNumId w:val="0"/>
  </w:num>
  <w:num w:numId="8">
    <w:abstractNumId w:val="6"/>
  </w:num>
  <w:num w:numId="9">
    <w:abstractNumId w:val="7"/>
  </w:num>
  <w:num w:numId="10">
    <w:abstractNumId w:val="11"/>
  </w:num>
  <w:num w:numId="11">
    <w:abstractNumId w:val="1"/>
  </w:num>
  <w:num w:numId="12">
    <w:abstractNumId w:val="8"/>
  </w:num>
  <w:num w:numId="13">
    <w:abstractNumId w:val="16"/>
  </w:num>
  <w:num w:numId="14">
    <w:abstractNumId w:val="14"/>
  </w:num>
  <w:num w:numId="15">
    <w:abstractNumId w:val="12"/>
  </w:num>
  <w:num w:numId="16">
    <w:abstractNumId w:val="10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A5320"/>
    <w:rsid w:val="00000C2B"/>
    <w:rsid w:val="00002D8C"/>
    <w:rsid w:val="0000372F"/>
    <w:rsid w:val="00011374"/>
    <w:rsid w:val="0002105A"/>
    <w:rsid w:val="00021363"/>
    <w:rsid w:val="00036644"/>
    <w:rsid w:val="000372AE"/>
    <w:rsid w:val="00040F40"/>
    <w:rsid w:val="00044038"/>
    <w:rsid w:val="00047704"/>
    <w:rsid w:val="00056E85"/>
    <w:rsid w:val="000622C1"/>
    <w:rsid w:val="000809FE"/>
    <w:rsid w:val="0008135A"/>
    <w:rsid w:val="00084C54"/>
    <w:rsid w:val="000854D5"/>
    <w:rsid w:val="00094F6D"/>
    <w:rsid w:val="000A430C"/>
    <w:rsid w:val="000B39C1"/>
    <w:rsid w:val="000B4E9A"/>
    <w:rsid w:val="000D03C9"/>
    <w:rsid w:val="000D41B3"/>
    <w:rsid w:val="000D54DD"/>
    <w:rsid w:val="000D5FEF"/>
    <w:rsid w:val="000F2435"/>
    <w:rsid w:val="000F3623"/>
    <w:rsid w:val="000F5B23"/>
    <w:rsid w:val="000F6F23"/>
    <w:rsid w:val="00105E27"/>
    <w:rsid w:val="00107D71"/>
    <w:rsid w:val="0012171F"/>
    <w:rsid w:val="00124637"/>
    <w:rsid w:val="0013124C"/>
    <w:rsid w:val="001409F9"/>
    <w:rsid w:val="00141F69"/>
    <w:rsid w:val="00156D3C"/>
    <w:rsid w:val="00161C5F"/>
    <w:rsid w:val="00165A86"/>
    <w:rsid w:val="00173DB1"/>
    <w:rsid w:val="001836FD"/>
    <w:rsid w:val="00185DA0"/>
    <w:rsid w:val="00190C03"/>
    <w:rsid w:val="001B2E19"/>
    <w:rsid w:val="001B32E1"/>
    <w:rsid w:val="001B5481"/>
    <w:rsid w:val="001C0DEE"/>
    <w:rsid w:val="001C4ECB"/>
    <w:rsid w:val="001C5B16"/>
    <w:rsid w:val="001C6F15"/>
    <w:rsid w:val="001D25B7"/>
    <w:rsid w:val="001E2AF3"/>
    <w:rsid w:val="001E2ECA"/>
    <w:rsid w:val="001E3596"/>
    <w:rsid w:val="001F0053"/>
    <w:rsid w:val="00200649"/>
    <w:rsid w:val="0020527F"/>
    <w:rsid w:val="002207C6"/>
    <w:rsid w:val="00221A57"/>
    <w:rsid w:val="002232D4"/>
    <w:rsid w:val="002311C1"/>
    <w:rsid w:val="0023354B"/>
    <w:rsid w:val="002338E9"/>
    <w:rsid w:val="00246D66"/>
    <w:rsid w:val="0024748E"/>
    <w:rsid w:val="00254B0C"/>
    <w:rsid w:val="002572C4"/>
    <w:rsid w:val="00266931"/>
    <w:rsid w:val="00266D08"/>
    <w:rsid w:val="0027268D"/>
    <w:rsid w:val="00275DE3"/>
    <w:rsid w:val="002803C3"/>
    <w:rsid w:val="00282A97"/>
    <w:rsid w:val="00290AE8"/>
    <w:rsid w:val="002A1336"/>
    <w:rsid w:val="002B66F2"/>
    <w:rsid w:val="002C331F"/>
    <w:rsid w:val="002C4C7B"/>
    <w:rsid w:val="002D4CE4"/>
    <w:rsid w:val="002E00DA"/>
    <w:rsid w:val="002E1D91"/>
    <w:rsid w:val="002F3606"/>
    <w:rsid w:val="0030497B"/>
    <w:rsid w:val="00307528"/>
    <w:rsid w:val="00321FAF"/>
    <w:rsid w:val="0032725E"/>
    <w:rsid w:val="003340BE"/>
    <w:rsid w:val="00352116"/>
    <w:rsid w:val="0035253F"/>
    <w:rsid w:val="00361543"/>
    <w:rsid w:val="003850B0"/>
    <w:rsid w:val="00387264"/>
    <w:rsid w:val="003940E5"/>
    <w:rsid w:val="003C086C"/>
    <w:rsid w:val="003C2976"/>
    <w:rsid w:val="003C2CAC"/>
    <w:rsid w:val="003E241E"/>
    <w:rsid w:val="003E4403"/>
    <w:rsid w:val="003F0D93"/>
    <w:rsid w:val="00403B2A"/>
    <w:rsid w:val="0041095F"/>
    <w:rsid w:val="00427EEF"/>
    <w:rsid w:val="00441160"/>
    <w:rsid w:val="00441AD8"/>
    <w:rsid w:val="00443B54"/>
    <w:rsid w:val="00444309"/>
    <w:rsid w:val="00465009"/>
    <w:rsid w:val="00470FFF"/>
    <w:rsid w:val="004742B7"/>
    <w:rsid w:val="00481E5B"/>
    <w:rsid w:val="004A27A6"/>
    <w:rsid w:val="004B2C0F"/>
    <w:rsid w:val="004B45DF"/>
    <w:rsid w:val="004B7775"/>
    <w:rsid w:val="004C1D52"/>
    <w:rsid w:val="004C6A73"/>
    <w:rsid w:val="004E5395"/>
    <w:rsid w:val="004F1498"/>
    <w:rsid w:val="00501B42"/>
    <w:rsid w:val="005027D9"/>
    <w:rsid w:val="005065A3"/>
    <w:rsid w:val="00507EA4"/>
    <w:rsid w:val="00510B02"/>
    <w:rsid w:val="005135AE"/>
    <w:rsid w:val="0051423B"/>
    <w:rsid w:val="00514DC6"/>
    <w:rsid w:val="00515733"/>
    <w:rsid w:val="00523076"/>
    <w:rsid w:val="005329A7"/>
    <w:rsid w:val="00533594"/>
    <w:rsid w:val="005336B7"/>
    <w:rsid w:val="0056341F"/>
    <w:rsid w:val="00574246"/>
    <w:rsid w:val="00583BBA"/>
    <w:rsid w:val="00590B69"/>
    <w:rsid w:val="0059796A"/>
    <w:rsid w:val="005A155E"/>
    <w:rsid w:val="005A1C83"/>
    <w:rsid w:val="005C00A0"/>
    <w:rsid w:val="005C713B"/>
    <w:rsid w:val="005D1AD8"/>
    <w:rsid w:val="005D2D12"/>
    <w:rsid w:val="005D6979"/>
    <w:rsid w:val="005D6D91"/>
    <w:rsid w:val="005E0BF2"/>
    <w:rsid w:val="005E3753"/>
    <w:rsid w:val="00610ACE"/>
    <w:rsid w:val="00622610"/>
    <w:rsid w:val="0062570A"/>
    <w:rsid w:val="00632649"/>
    <w:rsid w:val="0064194B"/>
    <w:rsid w:val="00656CA4"/>
    <w:rsid w:val="0066380E"/>
    <w:rsid w:val="00680782"/>
    <w:rsid w:val="00681519"/>
    <w:rsid w:val="00687CFA"/>
    <w:rsid w:val="00694621"/>
    <w:rsid w:val="006A3209"/>
    <w:rsid w:val="006A5320"/>
    <w:rsid w:val="006B740A"/>
    <w:rsid w:val="006C4BE9"/>
    <w:rsid w:val="006C5648"/>
    <w:rsid w:val="006D3587"/>
    <w:rsid w:val="006D5893"/>
    <w:rsid w:val="006D6DE1"/>
    <w:rsid w:val="006E1209"/>
    <w:rsid w:val="00701990"/>
    <w:rsid w:val="00703828"/>
    <w:rsid w:val="00712445"/>
    <w:rsid w:val="0071584F"/>
    <w:rsid w:val="007369BC"/>
    <w:rsid w:val="007408A5"/>
    <w:rsid w:val="007426BD"/>
    <w:rsid w:val="00767BDE"/>
    <w:rsid w:val="00771CE9"/>
    <w:rsid w:val="00772FB5"/>
    <w:rsid w:val="00773305"/>
    <w:rsid w:val="00781763"/>
    <w:rsid w:val="00782CD1"/>
    <w:rsid w:val="007932B1"/>
    <w:rsid w:val="007A4F68"/>
    <w:rsid w:val="007B2C17"/>
    <w:rsid w:val="007B41F9"/>
    <w:rsid w:val="007B52E0"/>
    <w:rsid w:val="007C23EB"/>
    <w:rsid w:val="007C606E"/>
    <w:rsid w:val="007D2B81"/>
    <w:rsid w:val="007D3532"/>
    <w:rsid w:val="007D6BCC"/>
    <w:rsid w:val="007E37A9"/>
    <w:rsid w:val="007F6A18"/>
    <w:rsid w:val="007F7980"/>
    <w:rsid w:val="008029AE"/>
    <w:rsid w:val="00806212"/>
    <w:rsid w:val="00806EEA"/>
    <w:rsid w:val="008171CA"/>
    <w:rsid w:val="0081779A"/>
    <w:rsid w:val="00824E97"/>
    <w:rsid w:val="0082698C"/>
    <w:rsid w:val="00840DE4"/>
    <w:rsid w:val="00842FAB"/>
    <w:rsid w:val="008705DE"/>
    <w:rsid w:val="0087399E"/>
    <w:rsid w:val="00874A45"/>
    <w:rsid w:val="008878C3"/>
    <w:rsid w:val="00893D10"/>
    <w:rsid w:val="00893F20"/>
    <w:rsid w:val="00896751"/>
    <w:rsid w:val="008A4E3A"/>
    <w:rsid w:val="008A5494"/>
    <w:rsid w:val="008B0B32"/>
    <w:rsid w:val="008B66A5"/>
    <w:rsid w:val="008C025E"/>
    <w:rsid w:val="008C3CDE"/>
    <w:rsid w:val="008D3FB2"/>
    <w:rsid w:val="008F23B7"/>
    <w:rsid w:val="00907E3B"/>
    <w:rsid w:val="009473AA"/>
    <w:rsid w:val="00947BDE"/>
    <w:rsid w:val="00950D92"/>
    <w:rsid w:val="009640BF"/>
    <w:rsid w:val="009669E0"/>
    <w:rsid w:val="009703E7"/>
    <w:rsid w:val="0097084B"/>
    <w:rsid w:val="009750BF"/>
    <w:rsid w:val="00997353"/>
    <w:rsid w:val="009A46AE"/>
    <w:rsid w:val="009B0B04"/>
    <w:rsid w:val="009B4199"/>
    <w:rsid w:val="009B7DF9"/>
    <w:rsid w:val="009C19DD"/>
    <w:rsid w:val="009C61E5"/>
    <w:rsid w:val="009C7EA4"/>
    <w:rsid w:val="009F455B"/>
    <w:rsid w:val="00A0662A"/>
    <w:rsid w:val="00A3283A"/>
    <w:rsid w:val="00A3741E"/>
    <w:rsid w:val="00A478FD"/>
    <w:rsid w:val="00A53611"/>
    <w:rsid w:val="00A537F1"/>
    <w:rsid w:val="00A62232"/>
    <w:rsid w:val="00A631F2"/>
    <w:rsid w:val="00A64F65"/>
    <w:rsid w:val="00A70FF4"/>
    <w:rsid w:val="00A71C2C"/>
    <w:rsid w:val="00A86312"/>
    <w:rsid w:val="00AA31BC"/>
    <w:rsid w:val="00AA7218"/>
    <w:rsid w:val="00AB1E5A"/>
    <w:rsid w:val="00AB3617"/>
    <w:rsid w:val="00AC3CB3"/>
    <w:rsid w:val="00AD0B90"/>
    <w:rsid w:val="00AD2C86"/>
    <w:rsid w:val="00AD7AF8"/>
    <w:rsid w:val="00AF115C"/>
    <w:rsid w:val="00AF31A6"/>
    <w:rsid w:val="00AF6737"/>
    <w:rsid w:val="00B076C4"/>
    <w:rsid w:val="00B11F29"/>
    <w:rsid w:val="00B271B9"/>
    <w:rsid w:val="00B31B6B"/>
    <w:rsid w:val="00B36228"/>
    <w:rsid w:val="00B46D34"/>
    <w:rsid w:val="00B52395"/>
    <w:rsid w:val="00B52D9A"/>
    <w:rsid w:val="00B55DA0"/>
    <w:rsid w:val="00B55E4A"/>
    <w:rsid w:val="00B601AD"/>
    <w:rsid w:val="00B653F1"/>
    <w:rsid w:val="00B702D5"/>
    <w:rsid w:val="00B73A50"/>
    <w:rsid w:val="00B73A9C"/>
    <w:rsid w:val="00B81088"/>
    <w:rsid w:val="00B83688"/>
    <w:rsid w:val="00B84B58"/>
    <w:rsid w:val="00B84D0D"/>
    <w:rsid w:val="00B95C72"/>
    <w:rsid w:val="00BA0BAC"/>
    <w:rsid w:val="00BC0EB9"/>
    <w:rsid w:val="00BE76EC"/>
    <w:rsid w:val="00C061DA"/>
    <w:rsid w:val="00C16717"/>
    <w:rsid w:val="00C2077A"/>
    <w:rsid w:val="00C30724"/>
    <w:rsid w:val="00C35CB3"/>
    <w:rsid w:val="00C44451"/>
    <w:rsid w:val="00C60691"/>
    <w:rsid w:val="00C62F8E"/>
    <w:rsid w:val="00C729D1"/>
    <w:rsid w:val="00C74A49"/>
    <w:rsid w:val="00C77369"/>
    <w:rsid w:val="00C90FD2"/>
    <w:rsid w:val="00C94A92"/>
    <w:rsid w:val="00CA7FFA"/>
    <w:rsid w:val="00CB4901"/>
    <w:rsid w:val="00CB4FD0"/>
    <w:rsid w:val="00CC05C6"/>
    <w:rsid w:val="00CC6DDD"/>
    <w:rsid w:val="00CC79B9"/>
    <w:rsid w:val="00CF1A12"/>
    <w:rsid w:val="00CF2E79"/>
    <w:rsid w:val="00CF5FE8"/>
    <w:rsid w:val="00CF6C7F"/>
    <w:rsid w:val="00D0295E"/>
    <w:rsid w:val="00D078AD"/>
    <w:rsid w:val="00D12467"/>
    <w:rsid w:val="00D14C0E"/>
    <w:rsid w:val="00D17735"/>
    <w:rsid w:val="00D219E1"/>
    <w:rsid w:val="00D21BA9"/>
    <w:rsid w:val="00D3611D"/>
    <w:rsid w:val="00D45861"/>
    <w:rsid w:val="00D515EF"/>
    <w:rsid w:val="00D51AD5"/>
    <w:rsid w:val="00D56BBD"/>
    <w:rsid w:val="00D6074E"/>
    <w:rsid w:val="00D60EDF"/>
    <w:rsid w:val="00D610B8"/>
    <w:rsid w:val="00D622B1"/>
    <w:rsid w:val="00D6445E"/>
    <w:rsid w:val="00D6756A"/>
    <w:rsid w:val="00D77833"/>
    <w:rsid w:val="00D82D3D"/>
    <w:rsid w:val="00D85504"/>
    <w:rsid w:val="00D904DE"/>
    <w:rsid w:val="00D90AAB"/>
    <w:rsid w:val="00D9333C"/>
    <w:rsid w:val="00DA01AD"/>
    <w:rsid w:val="00DA6571"/>
    <w:rsid w:val="00DA6A97"/>
    <w:rsid w:val="00DB0196"/>
    <w:rsid w:val="00DC1053"/>
    <w:rsid w:val="00DC3FD8"/>
    <w:rsid w:val="00DC7634"/>
    <w:rsid w:val="00DD1D32"/>
    <w:rsid w:val="00DF220B"/>
    <w:rsid w:val="00DF2676"/>
    <w:rsid w:val="00DF509F"/>
    <w:rsid w:val="00E06C07"/>
    <w:rsid w:val="00E209B6"/>
    <w:rsid w:val="00E356DB"/>
    <w:rsid w:val="00E45F1E"/>
    <w:rsid w:val="00E465DF"/>
    <w:rsid w:val="00E6243C"/>
    <w:rsid w:val="00E65DA7"/>
    <w:rsid w:val="00E806DC"/>
    <w:rsid w:val="00EA2A67"/>
    <w:rsid w:val="00EB2C67"/>
    <w:rsid w:val="00ED48B1"/>
    <w:rsid w:val="00EE030A"/>
    <w:rsid w:val="00F007CA"/>
    <w:rsid w:val="00F06E19"/>
    <w:rsid w:val="00F11F9C"/>
    <w:rsid w:val="00F126A4"/>
    <w:rsid w:val="00F1284F"/>
    <w:rsid w:val="00F14C21"/>
    <w:rsid w:val="00F179C4"/>
    <w:rsid w:val="00F21C0A"/>
    <w:rsid w:val="00F32BCA"/>
    <w:rsid w:val="00F37C35"/>
    <w:rsid w:val="00F44285"/>
    <w:rsid w:val="00F44D8A"/>
    <w:rsid w:val="00F50E2E"/>
    <w:rsid w:val="00F631C8"/>
    <w:rsid w:val="00F717F4"/>
    <w:rsid w:val="00F7210A"/>
    <w:rsid w:val="00F72C2F"/>
    <w:rsid w:val="00F73739"/>
    <w:rsid w:val="00F83636"/>
    <w:rsid w:val="00F87AE1"/>
    <w:rsid w:val="00F96975"/>
    <w:rsid w:val="00FA6FE9"/>
    <w:rsid w:val="00FB2861"/>
    <w:rsid w:val="00FE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5320"/>
    <w:pPr>
      <w:tabs>
        <w:tab w:val="left" w:pos="567"/>
      </w:tabs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A5320"/>
    <w:pPr>
      <w:tabs>
        <w:tab w:val="clear" w:pos="567"/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locked/>
    <w:rsid w:val="006A5320"/>
    <w:rPr>
      <w:rFonts w:ascii="Arial" w:hAnsi="Arial"/>
      <w:sz w:val="20"/>
    </w:rPr>
  </w:style>
  <w:style w:type="character" w:styleId="Hyperlink">
    <w:name w:val="Hyperlink"/>
    <w:rsid w:val="006A5320"/>
    <w:rPr>
      <w:color w:val="0000FF"/>
      <w:u w:val="single"/>
    </w:rPr>
  </w:style>
  <w:style w:type="paragraph" w:styleId="ListParagraph">
    <w:name w:val="List Paragraph"/>
    <w:basedOn w:val="Normal"/>
    <w:qFormat/>
    <w:rsid w:val="00D21BA9"/>
    <w:pPr>
      <w:ind w:left="720"/>
    </w:pPr>
  </w:style>
  <w:style w:type="paragraph" w:styleId="Footer">
    <w:name w:val="footer"/>
    <w:basedOn w:val="Normal"/>
    <w:link w:val="FooterChar"/>
    <w:rsid w:val="00824E97"/>
    <w:pPr>
      <w:tabs>
        <w:tab w:val="clear" w:pos="567"/>
        <w:tab w:val="center" w:pos="4680"/>
        <w:tab w:val="right" w:pos="9360"/>
      </w:tabs>
    </w:pPr>
  </w:style>
  <w:style w:type="character" w:customStyle="1" w:styleId="FooterChar">
    <w:name w:val="Footer Char"/>
    <w:link w:val="Footer"/>
    <w:locked/>
    <w:rsid w:val="00824E97"/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semiHidden/>
    <w:rsid w:val="0023354B"/>
    <w:rPr>
      <w:rFonts w:ascii="Tahoma" w:hAnsi="Tahoma"/>
      <w:sz w:val="16"/>
    </w:rPr>
  </w:style>
  <w:style w:type="character" w:customStyle="1" w:styleId="BalloonTextChar">
    <w:name w:val="Balloon Text Char"/>
    <w:link w:val="BalloonText"/>
    <w:semiHidden/>
    <w:locked/>
    <w:rsid w:val="0023354B"/>
    <w:rPr>
      <w:rFonts w:ascii="Tahoma" w:hAnsi="Tahoma"/>
      <w:sz w:val="16"/>
    </w:rPr>
  </w:style>
  <w:style w:type="paragraph" w:styleId="NoSpacing">
    <w:name w:val="No Spacing"/>
    <w:qFormat/>
    <w:rsid w:val="00B52395"/>
    <w:rPr>
      <w:rFonts w:eastAsia="Times New Roman"/>
      <w:sz w:val="22"/>
      <w:szCs w:val="22"/>
    </w:rPr>
  </w:style>
  <w:style w:type="character" w:customStyle="1" w:styleId="apple-style-span">
    <w:name w:val="apple-style-span"/>
    <w:rsid w:val="00B523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941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The First Meeting</vt:lpstr>
      <vt:lpstr>The First Meeting</vt:lpstr>
    </vt:vector>
  </TitlesOfParts>
  <Company>Grizli777</Company>
  <LinksUpToDate>false</LinksUpToDate>
  <CharactersWithSpaces>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First Meeting</dc:title>
  <dc:creator>Ilham Perintis</dc:creator>
  <cp:lastModifiedBy>Secgen</cp:lastModifiedBy>
  <cp:revision>34</cp:revision>
  <cp:lastPrinted>2012-01-04T14:16:00Z</cp:lastPrinted>
  <dcterms:created xsi:type="dcterms:W3CDTF">2013-03-01T13:16:00Z</dcterms:created>
  <dcterms:modified xsi:type="dcterms:W3CDTF">2013-03-25T10:05:00Z</dcterms:modified>
</cp:coreProperties>
</file>